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A03" w:rsidRDefault="00A33C88" w:rsidP="00CA7A03">
      <w:pPr>
        <w:spacing w:line="180" w:lineRule="atLeast"/>
        <w:ind w:left="708" w:right="-214"/>
        <w:rPr>
          <w:rFonts w:ascii="Garamond" w:hAnsi="Garamond" w:cs="Microsoft Sans Serif"/>
          <w:b/>
          <w:smallCaps/>
          <w:color w:val="333300"/>
          <w:sz w:val="24"/>
          <w:szCs w:val="24"/>
        </w:rPr>
      </w:pPr>
      <w:r>
        <w:rPr>
          <w:noProof/>
          <w:lang w:val="en-US" w:eastAsia="en-US"/>
        </w:rPr>
        <w:pict>
          <v:group id="Групиране 1" o:spid="_x0000_s1026" style="position:absolute;left:0;text-align:left;margin-left:0;margin-top:-9pt;width:488.9pt;height:56.6pt;z-index:251659264" coordorigin="1440,875" coordsize="9778,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Еmblema _NOVA" style="position:absolute;left:1440;top:875;width:895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">
              <v:imagedata r:id="rId6" o:title="Еmblema _NOVA" gain="297891f"/>
            </v:shape>
            <v:line id="Line 4" o:spid="_x0000_s1028" style="position:absolute;visibility:visible;mso-wrap-style:square" from="2520,899" to="2520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<v:line id="Line 5" o:spid="_x0000_s1029" style="position:absolute;flip:y;visibility:visible;mso-wrap-style:square" from="1440,1993" to="11218,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" strokeweight="1pt"/>
          </v:group>
        </w:pict>
      </w:r>
      <w:r w:rsidR="00CA7A03"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  </w:t>
      </w:r>
      <w:r w:rsidR="00CA7A03">
        <w:rPr>
          <w:rFonts w:ascii="Garamond" w:hAnsi="Garamond" w:cs="Microsoft Sans Serif"/>
          <w:smallCaps/>
          <w:color w:val="333300"/>
          <w:sz w:val="24"/>
          <w:szCs w:val="24"/>
        </w:rPr>
        <w:t xml:space="preserve">Община </w:t>
      </w:r>
      <w:r w:rsidR="00CA7A03">
        <w:rPr>
          <w:rFonts w:ascii="Garamond" w:hAnsi="Garamond" w:cs="Microsoft Sans Serif"/>
          <w:b/>
          <w:caps/>
          <w:color w:val="333300"/>
          <w:sz w:val="24"/>
          <w:szCs w:val="24"/>
        </w:rPr>
        <w:t>Момчилград</w:t>
      </w:r>
    </w:p>
    <w:p w:rsidR="00CA7A03" w:rsidRDefault="00CA7A03" w:rsidP="00CA7A03">
      <w:pPr>
        <w:spacing w:line="180" w:lineRule="atLeast"/>
        <w:ind w:right="-214" w:firstLine="708"/>
        <w:rPr>
          <w:rFonts w:ascii="Garamond" w:hAnsi="Garamond" w:cs="Microsoft Sans Serif"/>
          <w:caps/>
          <w:color w:val="333300"/>
          <w:sz w:val="24"/>
          <w:szCs w:val="24"/>
        </w:rPr>
      </w:pPr>
      <w:r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</w:t>
      </w:r>
      <w:r>
        <w:rPr>
          <w:rFonts w:ascii="Garamond" w:hAnsi="Garamond" w:cs="Microsoft Sans Serif"/>
          <w:smallCaps/>
          <w:color w:val="333300"/>
          <w:sz w:val="24"/>
          <w:szCs w:val="24"/>
        </w:rPr>
        <w:t xml:space="preserve">  Област </w:t>
      </w:r>
      <w:r>
        <w:rPr>
          <w:rFonts w:ascii="Garamond" w:hAnsi="Garamond" w:cs="Microsoft Sans Serif"/>
          <w:caps/>
          <w:color w:val="333300"/>
          <w:sz w:val="24"/>
          <w:szCs w:val="24"/>
        </w:rPr>
        <w:t>Кърджали</w:t>
      </w:r>
    </w:p>
    <w:p w:rsidR="00CA7A03" w:rsidRDefault="00CA7A03" w:rsidP="00CA7A03">
      <w:pPr>
        <w:ind w:right="-214" w:firstLine="708"/>
        <w:rPr>
          <w:rFonts w:ascii="Garamond" w:hAnsi="Garamond" w:cs="Microsoft Sans Serif"/>
          <w:color w:val="333300"/>
          <w:sz w:val="14"/>
          <w:szCs w:val="14"/>
          <w:lang w:val="en-US"/>
        </w:rPr>
      </w:pPr>
      <w:r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    </w:t>
      </w:r>
      <w:r>
        <w:rPr>
          <w:rFonts w:ascii="Garamond" w:hAnsi="Garamond" w:cs="Microsoft Sans Serif"/>
          <w:color w:val="333300"/>
          <w:sz w:val="14"/>
          <w:szCs w:val="14"/>
        </w:rPr>
        <w:t xml:space="preserve">   </w:t>
      </w:r>
      <w:r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</w:t>
      </w:r>
    </w:p>
    <w:p w:rsidR="00CA7A03" w:rsidRDefault="00CA7A03" w:rsidP="00CA7A03">
      <w:pPr>
        <w:ind w:left="708" w:right="-740"/>
        <w:rPr>
          <w:rFonts w:ascii="Garamond" w:hAnsi="Garamond" w:cs="Microsoft Sans Serif"/>
          <w:sz w:val="17"/>
          <w:szCs w:val="17"/>
        </w:rPr>
      </w:pPr>
      <w:r>
        <w:rPr>
          <w:rFonts w:ascii="Garamond" w:hAnsi="Garamond" w:cs="Microsoft Sans Serif"/>
          <w:color w:val="333300"/>
          <w:sz w:val="17"/>
          <w:szCs w:val="17"/>
          <w:lang w:val="en-US"/>
        </w:rPr>
        <w:t xml:space="preserve">            </w:t>
      </w:r>
      <w:r>
        <w:rPr>
          <w:rFonts w:ascii="Garamond" w:hAnsi="Garamond" w:cs="Microsoft Sans Serif"/>
          <w:color w:val="333300"/>
          <w:sz w:val="17"/>
          <w:szCs w:val="17"/>
        </w:rPr>
        <w:t>Адрес: Момчилград 6800, ул.”26-ти декември” № 12</w:t>
      </w:r>
      <w:r>
        <w:rPr>
          <w:rFonts w:ascii="Garamond" w:hAnsi="Garamond" w:cs="Microsoft Sans Serif"/>
          <w:color w:val="333300"/>
          <w:sz w:val="17"/>
          <w:szCs w:val="17"/>
          <w:lang w:val="id-ID"/>
        </w:rPr>
        <w:t>, тел. 03631</w:t>
      </w:r>
      <w:r>
        <w:rPr>
          <w:rFonts w:ascii="Garamond" w:hAnsi="Garamond" w:cs="Microsoft Sans Serif"/>
          <w:color w:val="333300"/>
          <w:sz w:val="17"/>
          <w:szCs w:val="17"/>
        </w:rPr>
        <w:t xml:space="preserve"> </w:t>
      </w:r>
      <w:r>
        <w:rPr>
          <w:rFonts w:ascii="Garamond" w:hAnsi="Garamond" w:cs="Microsoft Sans Serif"/>
          <w:color w:val="333300"/>
          <w:sz w:val="17"/>
          <w:szCs w:val="17"/>
          <w:lang w:val="id-ID"/>
        </w:rPr>
        <w:t>/</w:t>
      </w:r>
      <w:r>
        <w:rPr>
          <w:rFonts w:ascii="Garamond" w:hAnsi="Garamond" w:cs="Microsoft Sans Serif"/>
          <w:color w:val="333300"/>
          <w:sz w:val="17"/>
          <w:szCs w:val="17"/>
        </w:rPr>
        <w:t xml:space="preserve"> 78-4</w:t>
      </w:r>
      <w:r>
        <w:rPr>
          <w:rFonts w:ascii="Garamond" w:hAnsi="Garamond" w:cs="Microsoft Sans Serif"/>
          <w:color w:val="333300"/>
          <w:sz w:val="17"/>
          <w:szCs w:val="17"/>
          <w:lang w:val="id-ID"/>
        </w:rPr>
        <w:t>1, факс 03631</w:t>
      </w:r>
      <w:r>
        <w:rPr>
          <w:rFonts w:ascii="Garamond" w:hAnsi="Garamond" w:cs="Microsoft Sans Serif"/>
          <w:color w:val="333300"/>
          <w:sz w:val="17"/>
          <w:szCs w:val="17"/>
        </w:rPr>
        <w:t xml:space="preserve"> </w:t>
      </w:r>
      <w:r>
        <w:rPr>
          <w:rFonts w:ascii="Garamond" w:hAnsi="Garamond" w:cs="Microsoft Sans Serif"/>
          <w:color w:val="333300"/>
          <w:sz w:val="17"/>
          <w:szCs w:val="17"/>
          <w:lang w:val="id-ID"/>
        </w:rPr>
        <w:t>/</w:t>
      </w:r>
      <w:r>
        <w:rPr>
          <w:rFonts w:ascii="Garamond" w:hAnsi="Garamond" w:cs="Microsoft Sans Serif"/>
          <w:color w:val="333300"/>
          <w:sz w:val="17"/>
          <w:szCs w:val="17"/>
        </w:rPr>
        <w:t xml:space="preserve"> 78-49,</w:t>
      </w:r>
      <w:r>
        <w:rPr>
          <w:rFonts w:ascii="Garamond" w:hAnsi="Garamond" w:cs="Microsoft Sans Serif"/>
          <w:color w:val="333300"/>
          <w:sz w:val="17"/>
          <w:szCs w:val="17"/>
          <w:lang w:val="id-ID"/>
        </w:rPr>
        <w:t xml:space="preserve"> </w:t>
      </w:r>
      <w:r>
        <w:rPr>
          <w:rFonts w:ascii="Garamond" w:hAnsi="Garamond" w:cs="Microsoft Sans Serif"/>
          <w:color w:val="333300"/>
          <w:sz w:val="17"/>
          <w:szCs w:val="17"/>
        </w:rPr>
        <w:t>е</w:t>
      </w:r>
      <w:r>
        <w:rPr>
          <w:rFonts w:ascii="Garamond" w:hAnsi="Garamond" w:cs="Microsoft Sans Serif"/>
          <w:color w:val="333300"/>
          <w:sz w:val="17"/>
          <w:szCs w:val="17"/>
          <w:lang w:val="id-ID"/>
        </w:rPr>
        <w:t>-</w:t>
      </w:r>
      <w:r>
        <w:rPr>
          <w:rFonts w:ascii="Garamond" w:hAnsi="Garamond" w:cs="Microsoft Sans Serif"/>
          <w:color w:val="333300"/>
          <w:sz w:val="17"/>
          <w:szCs w:val="17"/>
          <w:lang w:val="en-US"/>
        </w:rPr>
        <w:t>mail</w:t>
      </w:r>
      <w:r>
        <w:rPr>
          <w:rFonts w:ascii="Garamond" w:hAnsi="Garamond" w:cs="Microsoft Sans Serif"/>
          <w:color w:val="333300"/>
          <w:sz w:val="17"/>
          <w:szCs w:val="17"/>
        </w:rPr>
        <w:t xml:space="preserve">: </w:t>
      </w:r>
      <w:proofErr w:type="spellStart"/>
      <w:r>
        <w:rPr>
          <w:rFonts w:ascii="Garamond" w:hAnsi="Garamond" w:cs="Microsoft Sans Serif"/>
          <w:color w:val="333300"/>
          <w:sz w:val="17"/>
          <w:szCs w:val="17"/>
          <w:lang w:val="en-US"/>
        </w:rPr>
        <w:t>obshtina</w:t>
      </w:r>
      <w:proofErr w:type="spellEnd"/>
      <w:r>
        <w:rPr>
          <w:rFonts w:ascii="Garamond" w:hAnsi="Garamond" w:cs="Microsoft Sans Serif"/>
          <w:color w:val="333300"/>
          <w:sz w:val="17"/>
          <w:szCs w:val="17"/>
        </w:rPr>
        <w:t>@</w:t>
      </w:r>
      <w:r>
        <w:rPr>
          <w:rFonts w:ascii="Garamond" w:hAnsi="Garamond" w:cs="Microsoft Sans Serif"/>
          <w:color w:val="333300"/>
          <w:sz w:val="17"/>
          <w:szCs w:val="17"/>
          <w:lang w:val="en-US"/>
        </w:rPr>
        <w:t>mg</w:t>
      </w:r>
      <w:r>
        <w:rPr>
          <w:rFonts w:ascii="Garamond" w:hAnsi="Garamond" w:cs="Microsoft Sans Serif"/>
          <w:color w:val="333300"/>
          <w:sz w:val="17"/>
          <w:szCs w:val="17"/>
        </w:rPr>
        <w:t>.</w:t>
      </w:r>
      <w:r>
        <w:rPr>
          <w:rFonts w:ascii="Garamond" w:hAnsi="Garamond" w:cs="Microsoft Sans Serif"/>
          <w:color w:val="333300"/>
          <w:sz w:val="17"/>
          <w:szCs w:val="17"/>
          <w:lang w:val="en-US"/>
        </w:rPr>
        <w:t>link</w:t>
      </w:r>
      <w:r>
        <w:rPr>
          <w:rFonts w:ascii="Garamond" w:hAnsi="Garamond" w:cs="Microsoft Sans Serif"/>
          <w:color w:val="333300"/>
          <w:sz w:val="17"/>
          <w:szCs w:val="17"/>
        </w:rPr>
        <w:t>.</w:t>
      </w:r>
      <w:proofErr w:type="spellStart"/>
      <w:r>
        <w:rPr>
          <w:rFonts w:ascii="Garamond" w:hAnsi="Garamond" w:cs="Microsoft Sans Serif"/>
          <w:color w:val="333300"/>
          <w:sz w:val="17"/>
          <w:szCs w:val="17"/>
          <w:lang w:val="en-US"/>
        </w:rPr>
        <w:t>bg</w:t>
      </w:r>
      <w:proofErr w:type="spellEnd"/>
    </w:p>
    <w:p w:rsidR="00CA7A03" w:rsidRDefault="00CA7A03" w:rsidP="00CA7A03">
      <w:pPr>
        <w:ind w:right="-214"/>
        <w:rPr>
          <w:rFonts w:ascii="Book Antiqua" w:hAnsi="Book Antiqua" w:cs="Courier New"/>
          <w:b/>
          <w:sz w:val="24"/>
          <w:szCs w:val="24"/>
          <w:lang w:val="en-US"/>
        </w:rPr>
      </w:pPr>
    </w:p>
    <w:p w:rsidR="00CA7A03" w:rsidRPr="00997AFD" w:rsidRDefault="00CA7A03" w:rsidP="00896A7B">
      <w:pPr>
        <w:ind w:right="-214" w:firstLine="708"/>
        <w:outlineLvl w:val="0"/>
        <w:rPr>
          <w:b/>
          <w:sz w:val="24"/>
          <w:szCs w:val="24"/>
        </w:rPr>
      </w:pPr>
      <w:r w:rsidRPr="00997AFD">
        <w:rPr>
          <w:b/>
          <w:sz w:val="24"/>
          <w:szCs w:val="24"/>
          <w:lang w:val="ru-RU"/>
        </w:rPr>
        <w:t>ДО</w:t>
      </w:r>
    </w:p>
    <w:p w:rsidR="00CA7A03" w:rsidRPr="00997AFD" w:rsidRDefault="00CA7A03" w:rsidP="00896A7B">
      <w:pPr>
        <w:ind w:right="-214" w:firstLine="708"/>
        <w:outlineLvl w:val="0"/>
        <w:rPr>
          <w:b/>
          <w:sz w:val="24"/>
          <w:szCs w:val="24"/>
        </w:rPr>
      </w:pPr>
      <w:r w:rsidRPr="00997AFD">
        <w:rPr>
          <w:b/>
          <w:sz w:val="24"/>
          <w:szCs w:val="24"/>
          <w:lang w:val="ru-RU"/>
        </w:rPr>
        <w:t>ОБЩИНСКИ СЪВЕТ</w:t>
      </w:r>
    </w:p>
    <w:p w:rsidR="00CA7A03" w:rsidRPr="00997AFD" w:rsidRDefault="00CA7A03" w:rsidP="00896A7B">
      <w:pPr>
        <w:ind w:right="-214" w:firstLine="708"/>
        <w:outlineLvl w:val="0"/>
        <w:rPr>
          <w:b/>
          <w:sz w:val="24"/>
          <w:szCs w:val="24"/>
          <w:lang w:val="ru-RU"/>
        </w:rPr>
      </w:pPr>
      <w:r w:rsidRPr="00997AFD">
        <w:rPr>
          <w:b/>
          <w:sz w:val="24"/>
          <w:szCs w:val="24"/>
          <w:lang w:val="ru-RU"/>
        </w:rPr>
        <w:t>ГРАД МОМЧИЛГРАД</w:t>
      </w:r>
    </w:p>
    <w:p w:rsidR="00CA7A03" w:rsidRPr="00997AFD" w:rsidRDefault="00CA7A03" w:rsidP="00CA7A03">
      <w:pPr>
        <w:ind w:right="-214"/>
        <w:jc w:val="both"/>
        <w:rPr>
          <w:sz w:val="24"/>
          <w:szCs w:val="24"/>
        </w:rPr>
      </w:pPr>
    </w:p>
    <w:p w:rsidR="00896A7B" w:rsidRPr="004A6015" w:rsidRDefault="00CA7A03" w:rsidP="004A6015">
      <w:pPr>
        <w:ind w:right="-214"/>
        <w:jc w:val="center"/>
        <w:outlineLvl w:val="0"/>
        <w:rPr>
          <w:b/>
          <w:sz w:val="24"/>
          <w:szCs w:val="24"/>
          <w:lang w:val="ru-RU"/>
        </w:rPr>
      </w:pPr>
      <w:r w:rsidRPr="00997AFD">
        <w:rPr>
          <w:b/>
          <w:sz w:val="24"/>
          <w:szCs w:val="24"/>
          <w:lang w:val="ru-RU"/>
        </w:rPr>
        <w:t>ДОКЛАДНА ЗАПИСКА</w:t>
      </w:r>
    </w:p>
    <w:p w:rsidR="00CA7A03" w:rsidRPr="00997AFD" w:rsidRDefault="00CA7A03" w:rsidP="00CA7A03">
      <w:pPr>
        <w:ind w:right="-214"/>
        <w:jc w:val="center"/>
        <w:outlineLvl w:val="0"/>
        <w:rPr>
          <w:b/>
          <w:sz w:val="24"/>
          <w:szCs w:val="24"/>
        </w:rPr>
      </w:pPr>
      <w:r w:rsidRPr="00997AFD">
        <w:rPr>
          <w:b/>
          <w:sz w:val="24"/>
          <w:szCs w:val="24"/>
        </w:rPr>
        <w:t>от Илкнур Кязим</w:t>
      </w:r>
      <w:r w:rsidR="002F57C9" w:rsidRPr="00997AFD">
        <w:rPr>
          <w:b/>
          <w:sz w:val="24"/>
          <w:szCs w:val="24"/>
        </w:rPr>
        <w:t xml:space="preserve"> </w:t>
      </w:r>
      <w:r w:rsidR="00997AFD" w:rsidRPr="00997AFD">
        <w:rPr>
          <w:b/>
          <w:sz w:val="24"/>
          <w:szCs w:val="24"/>
        </w:rPr>
        <w:t>– к</w:t>
      </w:r>
      <w:r w:rsidRPr="00997AFD">
        <w:rPr>
          <w:b/>
          <w:sz w:val="24"/>
          <w:szCs w:val="24"/>
        </w:rPr>
        <w:t xml:space="preserve">мет на </w:t>
      </w:r>
      <w:r w:rsidR="00997AFD" w:rsidRPr="00997AFD">
        <w:rPr>
          <w:b/>
          <w:sz w:val="24"/>
          <w:szCs w:val="24"/>
        </w:rPr>
        <w:t>Община Момчилград</w:t>
      </w:r>
      <w:r w:rsidR="002F57C9" w:rsidRPr="00997AFD">
        <w:rPr>
          <w:b/>
          <w:sz w:val="24"/>
          <w:szCs w:val="24"/>
        </w:rPr>
        <w:t xml:space="preserve"> </w:t>
      </w:r>
    </w:p>
    <w:p w:rsidR="00CA7A03" w:rsidRPr="00997AFD" w:rsidRDefault="00CA7A03" w:rsidP="00CA7A03">
      <w:pPr>
        <w:ind w:right="-214"/>
        <w:jc w:val="center"/>
        <w:outlineLvl w:val="0"/>
        <w:rPr>
          <w:b/>
          <w:sz w:val="24"/>
          <w:szCs w:val="24"/>
        </w:rPr>
      </w:pPr>
    </w:p>
    <w:p w:rsidR="00CA7A03" w:rsidRPr="00997AFD" w:rsidRDefault="00CA7A03" w:rsidP="004A6015">
      <w:pPr>
        <w:ind w:right="-214" w:firstLine="708"/>
        <w:jc w:val="both"/>
        <w:rPr>
          <w:b/>
          <w:sz w:val="24"/>
          <w:szCs w:val="24"/>
          <w:lang w:val="en-US"/>
        </w:rPr>
      </w:pPr>
      <w:r w:rsidRPr="00997AFD">
        <w:rPr>
          <w:b/>
          <w:sz w:val="24"/>
          <w:szCs w:val="24"/>
        </w:rPr>
        <w:t>ОТНОСНО</w:t>
      </w:r>
      <w:r w:rsidRPr="00997AFD">
        <w:rPr>
          <w:b/>
          <w:sz w:val="24"/>
          <w:szCs w:val="24"/>
          <w:lang w:val="ru-RU"/>
        </w:rPr>
        <w:t>:</w:t>
      </w:r>
      <w:r w:rsidRPr="00997AFD">
        <w:rPr>
          <w:sz w:val="24"/>
          <w:szCs w:val="24"/>
          <w:lang w:val="ru-RU"/>
        </w:rPr>
        <w:t xml:space="preserve"> </w:t>
      </w:r>
      <w:r w:rsidR="002F57C9" w:rsidRPr="00997AFD">
        <w:rPr>
          <w:b/>
          <w:sz w:val="24"/>
          <w:szCs w:val="24"/>
        </w:rPr>
        <w:t>И</w:t>
      </w:r>
      <w:r w:rsidRPr="00997AFD">
        <w:rPr>
          <w:b/>
          <w:sz w:val="24"/>
          <w:szCs w:val="24"/>
        </w:rPr>
        <w:t>зменение и допълнение на  Наредбата за реда и начина на ползване на дървесина, добита извън горски фонд на територията  на община Момчилград</w:t>
      </w:r>
    </w:p>
    <w:p w:rsidR="00CA7A03" w:rsidRPr="00997AFD" w:rsidRDefault="00CA7A03" w:rsidP="00CA7A03">
      <w:pPr>
        <w:ind w:right="-214"/>
        <w:jc w:val="both"/>
        <w:rPr>
          <w:b/>
          <w:sz w:val="24"/>
          <w:szCs w:val="24"/>
          <w:lang w:val="en-US"/>
        </w:rPr>
      </w:pPr>
    </w:p>
    <w:p w:rsidR="00CA7A03" w:rsidRPr="00997AFD" w:rsidRDefault="00CA7A03" w:rsidP="004A6015">
      <w:pPr>
        <w:ind w:right="-214" w:firstLine="708"/>
        <w:jc w:val="both"/>
        <w:rPr>
          <w:b/>
          <w:sz w:val="24"/>
          <w:szCs w:val="24"/>
          <w:lang w:val="ru-RU"/>
        </w:rPr>
      </w:pPr>
      <w:r w:rsidRPr="00997AFD">
        <w:rPr>
          <w:b/>
          <w:sz w:val="24"/>
          <w:szCs w:val="24"/>
          <w:lang w:val="ru-RU"/>
        </w:rPr>
        <w:t>УВАЖАЕМИ ДАМИ И ГОСПОДА ОБЩИНСКИ СЪВЕТНИЦИ,</w:t>
      </w:r>
    </w:p>
    <w:p w:rsidR="00CA7A03" w:rsidRPr="00997AFD" w:rsidRDefault="00CA7A03" w:rsidP="00CA7A03">
      <w:pPr>
        <w:jc w:val="center"/>
        <w:rPr>
          <w:sz w:val="24"/>
          <w:szCs w:val="24"/>
        </w:rPr>
      </w:pPr>
    </w:p>
    <w:p w:rsidR="00CA7A03" w:rsidRPr="00997AFD" w:rsidRDefault="00CA7A03" w:rsidP="00CA7A03">
      <w:pPr>
        <w:ind w:firstLine="708"/>
        <w:jc w:val="both"/>
        <w:rPr>
          <w:sz w:val="24"/>
          <w:szCs w:val="24"/>
        </w:rPr>
      </w:pPr>
      <w:r w:rsidRPr="00997AFD">
        <w:rPr>
          <w:sz w:val="24"/>
          <w:szCs w:val="24"/>
        </w:rPr>
        <w:t xml:space="preserve">Представяме на </w:t>
      </w:r>
      <w:r w:rsidR="00997AFD" w:rsidRPr="00997AFD">
        <w:rPr>
          <w:sz w:val="24"/>
          <w:szCs w:val="24"/>
        </w:rPr>
        <w:t>вниманието Ви следният проект за</w:t>
      </w:r>
      <w:r w:rsidRPr="00997AFD">
        <w:rPr>
          <w:sz w:val="24"/>
          <w:szCs w:val="24"/>
        </w:rPr>
        <w:t xml:space="preserve"> изменение и допълнение на  Наредбата за реда и начина на ползване на дървесина, добита извън горски фонд на територията  на  община Момчилград, приета с Решение № 1</w:t>
      </w:r>
      <w:r w:rsidR="00997AFD" w:rsidRPr="00997AFD">
        <w:rPr>
          <w:sz w:val="24"/>
          <w:szCs w:val="24"/>
        </w:rPr>
        <w:t>15 от протокол №</w:t>
      </w:r>
      <w:r w:rsidR="002A343D" w:rsidRPr="00997AFD">
        <w:rPr>
          <w:sz w:val="24"/>
          <w:szCs w:val="24"/>
        </w:rPr>
        <w:t>9 /</w:t>
      </w:r>
      <w:r w:rsidRPr="00997AFD">
        <w:rPr>
          <w:sz w:val="24"/>
          <w:szCs w:val="24"/>
        </w:rPr>
        <w:t>01.08.2014</w:t>
      </w:r>
      <w:r w:rsidR="002F57C9" w:rsidRPr="00997AFD">
        <w:rPr>
          <w:sz w:val="24"/>
          <w:szCs w:val="24"/>
        </w:rPr>
        <w:t xml:space="preserve"> </w:t>
      </w:r>
      <w:r w:rsidRPr="00997AFD">
        <w:rPr>
          <w:sz w:val="24"/>
          <w:szCs w:val="24"/>
        </w:rPr>
        <w:t>г. на Общински съвет-Момчилград.</w:t>
      </w:r>
    </w:p>
    <w:p w:rsidR="00CA7A03" w:rsidRPr="00997AFD" w:rsidRDefault="00997AFD" w:rsidP="00CA7A03">
      <w:pPr>
        <w:ind w:firstLine="708"/>
        <w:jc w:val="both"/>
        <w:rPr>
          <w:sz w:val="24"/>
          <w:szCs w:val="24"/>
        </w:rPr>
      </w:pPr>
      <w:r w:rsidRPr="00997AFD">
        <w:rPr>
          <w:sz w:val="24"/>
          <w:szCs w:val="24"/>
        </w:rPr>
        <w:t>С изменение и допълнение на  Н</w:t>
      </w:r>
      <w:r w:rsidR="00CA7A03" w:rsidRPr="00997AFD">
        <w:rPr>
          <w:sz w:val="24"/>
          <w:szCs w:val="24"/>
        </w:rPr>
        <w:t>аредбата за реда</w:t>
      </w:r>
      <w:r w:rsidRPr="00997AFD">
        <w:rPr>
          <w:b/>
          <w:sz w:val="24"/>
          <w:szCs w:val="24"/>
        </w:rPr>
        <w:t xml:space="preserve"> </w:t>
      </w:r>
      <w:r w:rsidR="00CA7A03" w:rsidRPr="00997AFD">
        <w:rPr>
          <w:sz w:val="24"/>
          <w:szCs w:val="24"/>
        </w:rPr>
        <w:t xml:space="preserve">и начина на ползване на дървесина, добита извън горски фонд на територията  на община Момчилград ще се постигне съответствието между законов и подзаконов нормативен акт и правилното прилагане на закона чрез създадена подзаконова нормативна уредба. </w:t>
      </w:r>
    </w:p>
    <w:p w:rsidR="00CA7A03" w:rsidRPr="00997AFD" w:rsidRDefault="00CA7A03" w:rsidP="00CA7A03">
      <w:pPr>
        <w:ind w:firstLine="708"/>
        <w:jc w:val="both"/>
        <w:rPr>
          <w:sz w:val="24"/>
          <w:szCs w:val="24"/>
        </w:rPr>
      </w:pPr>
      <w:r w:rsidRPr="00997AFD">
        <w:rPr>
          <w:sz w:val="24"/>
          <w:szCs w:val="24"/>
        </w:rPr>
        <w:t>Проце</w:t>
      </w:r>
      <w:r w:rsidR="00997AFD" w:rsidRPr="00997AFD">
        <w:rPr>
          <w:sz w:val="24"/>
          <w:szCs w:val="24"/>
        </w:rPr>
        <w:t xml:space="preserve">сът </w:t>
      </w:r>
      <w:r w:rsidRPr="00997AFD">
        <w:rPr>
          <w:sz w:val="24"/>
          <w:szCs w:val="24"/>
        </w:rPr>
        <w:t>по изменение и д</w:t>
      </w:r>
      <w:r w:rsidR="00060BD4" w:rsidRPr="00997AFD">
        <w:rPr>
          <w:sz w:val="24"/>
          <w:szCs w:val="24"/>
        </w:rPr>
        <w:t>опълнение на  наредбата за</w:t>
      </w:r>
      <w:r w:rsidR="00060BD4" w:rsidRPr="00997AFD">
        <w:rPr>
          <w:b/>
          <w:sz w:val="24"/>
          <w:szCs w:val="24"/>
        </w:rPr>
        <w:t xml:space="preserve"> </w:t>
      </w:r>
      <w:r w:rsidR="00060BD4" w:rsidRPr="00997AFD">
        <w:rPr>
          <w:sz w:val="24"/>
          <w:szCs w:val="24"/>
        </w:rPr>
        <w:t xml:space="preserve">реда и начина на ползване на дървесина, добита извън горски фонд на територията </w:t>
      </w:r>
      <w:r w:rsidR="00060BD4" w:rsidRPr="00997AFD">
        <w:rPr>
          <w:b/>
          <w:sz w:val="24"/>
          <w:szCs w:val="24"/>
        </w:rPr>
        <w:t xml:space="preserve"> </w:t>
      </w:r>
      <w:r w:rsidR="00060BD4" w:rsidRPr="00997AFD">
        <w:rPr>
          <w:sz w:val="24"/>
          <w:szCs w:val="24"/>
        </w:rPr>
        <w:t>на</w:t>
      </w:r>
      <w:r w:rsidRPr="00997AFD">
        <w:rPr>
          <w:sz w:val="24"/>
          <w:szCs w:val="24"/>
        </w:rPr>
        <w:t xml:space="preserve"> община Момчилград не изисква допълнителни финансови средства.</w:t>
      </w:r>
    </w:p>
    <w:p w:rsidR="00CA7A03" w:rsidRPr="00997AFD" w:rsidRDefault="00CA7A03" w:rsidP="00CA7A03">
      <w:pPr>
        <w:ind w:right="-20" w:firstLine="720"/>
        <w:jc w:val="both"/>
        <w:rPr>
          <w:b/>
          <w:i/>
          <w:sz w:val="24"/>
          <w:szCs w:val="24"/>
        </w:rPr>
      </w:pPr>
      <w:r w:rsidRPr="00997AFD">
        <w:rPr>
          <w:b/>
          <w:i/>
          <w:sz w:val="24"/>
          <w:szCs w:val="24"/>
        </w:rPr>
        <w:t>Съгласно изискванията на Закона за нормативните актове, проекта за   изменение и допълнение на Наредбата е публикуван на сайта на общината в Раздел</w:t>
      </w:r>
      <w:r w:rsidR="002662B0" w:rsidRPr="00997AFD">
        <w:rPr>
          <w:b/>
          <w:i/>
          <w:sz w:val="24"/>
          <w:szCs w:val="24"/>
        </w:rPr>
        <w:t xml:space="preserve"> </w:t>
      </w:r>
      <w:r w:rsidRPr="00997AFD">
        <w:rPr>
          <w:b/>
          <w:i/>
          <w:sz w:val="24"/>
          <w:szCs w:val="24"/>
        </w:rPr>
        <w:t xml:space="preserve">”Проекти на документи” в секция на Общински съвет на </w:t>
      </w:r>
      <w:r w:rsidR="008F0A89" w:rsidRPr="00997AFD">
        <w:rPr>
          <w:b/>
          <w:i/>
          <w:sz w:val="24"/>
          <w:szCs w:val="24"/>
        </w:rPr>
        <w:t>19.09.2024</w:t>
      </w:r>
      <w:r w:rsidRPr="00997AFD">
        <w:rPr>
          <w:b/>
          <w:i/>
          <w:sz w:val="24"/>
          <w:szCs w:val="24"/>
        </w:rPr>
        <w:t xml:space="preserve"> г.</w:t>
      </w:r>
    </w:p>
    <w:p w:rsidR="00CA7A03" w:rsidRPr="004A6015" w:rsidRDefault="00997AFD" w:rsidP="004A6015">
      <w:pPr>
        <w:ind w:right="-20" w:firstLine="720"/>
        <w:jc w:val="both"/>
        <w:rPr>
          <w:b/>
          <w:i/>
          <w:sz w:val="24"/>
          <w:szCs w:val="24"/>
        </w:rPr>
      </w:pPr>
      <w:r w:rsidRPr="00997AFD">
        <w:rPr>
          <w:b/>
          <w:i/>
          <w:sz w:val="24"/>
          <w:szCs w:val="24"/>
        </w:rPr>
        <w:t xml:space="preserve">В </w:t>
      </w:r>
      <w:r w:rsidR="00CA7A03" w:rsidRPr="00997AFD">
        <w:rPr>
          <w:b/>
          <w:i/>
          <w:sz w:val="24"/>
          <w:szCs w:val="24"/>
        </w:rPr>
        <w:t>законоустановения срок от 30 дни не са постъпили предложения и становища по проекта.</w:t>
      </w:r>
    </w:p>
    <w:p w:rsidR="002F57C9" w:rsidRPr="00997AFD" w:rsidRDefault="00060BD4" w:rsidP="004A6015">
      <w:pPr>
        <w:ind w:left="540" w:right="-650" w:firstLine="708"/>
        <w:jc w:val="both"/>
        <w:rPr>
          <w:sz w:val="24"/>
          <w:szCs w:val="24"/>
        </w:rPr>
      </w:pPr>
      <w:r w:rsidRPr="00997AFD">
        <w:rPr>
          <w:sz w:val="24"/>
          <w:szCs w:val="24"/>
        </w:rPr>
        <w:t>П</w:t>
      </w:r>
      <w:r w:rsidR="00CA7A03" w:rsidRPr="00997AFD">
        <w:rPr>
          <w:sz w:val="24"/>
          <w:szCs w:val="24"/>
        </w:rPr>
        <w:t>редлагам след обсъждане Общински съвет Момчилград да приеме следното</w:t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  <w:r w:rsidR="004A6015">
        <w:rPr>
          <w:sz w:val="24"/>
          <w:szCs w:val="24"/>
        </w:rPr>
        <w:tab/>
      </w:r>
    </w:p>
    <w:p w:rsidR="00CA7A03" w:rsidRPr="004A6015" w:rsidRDefault="00CA7A03" w:rsidP="004A6015">
      <w:pPr>
        <w:ind w:firstLine="708"/>
        <w:jc w:val="center"/>
        <w:rPr>
          <w:b/>
          <w:sz w:val="24"/>
          <w:szCs w:val="24"/>
        </w:rPr>
      </w:pPr>
      <w:r w:rsidRPr="00997AFD">
        <w:rPr>
          <w:b/>
          <w:sz w:val="24"/>
          <w:szCs w:val="24"/>
        </w:rPr>
        <w:t>Р Е Ш Е Н И Е:</w:t>
      </w:r>
    </w:p>
    <w:p w:rsidR="00CA7A03" w:rsidRPr="00997AFD" w:rsidRDefault="00CA7A03" w:rsidP="004A6015">
      <w:pPr>
        <w:ind w:right="-650" w:firstLine="540"/>
        <w:jc w:val="both"/>
        <w:rPr>
          <w:sz w:val="24"/>
          <w:szCs w:val="24"/>
        </w:rPr>
      </w:pPr>
      <w:r w:rsidRPr="00997AFD">
        <w:rPr>
          <w:sz w:val="24"/>
          <w:szCs w:val="24"/>
        </w:rPr>
        <w:t>Общински съвет-Момчи</w:t>
      </w:r>
      <w:r w:rsidR="00085197" w:rsidRPr="00997AFD">
        <w:rPr>
          <w:sz w:val="24"/>
          <w:szCs w:val="24"/>
        </w:rPr>
        <w:t>лград на основание чл. 21, ал. 8</w:t>
      </w:r>
      <w:r w:rsidRPr="00997AFD">
        <w:rPr>
          <w:sz w:val="24"/>
          <w:szCs w:val="24"/>
        </w:rPr>
        <w:t xml:space="preserve"> от ЗМСМА, чл. 8, ал. 2 от ЗОС реши:</w:t>
      </w:r>
    </w:p>
    <w:p w:rsidR="00CA7A03" w:rsidRPr="00997AFD" w:rsidRDefault="004A6015" w:rsidP="00CA7A03">
      <w:pPr>
        <w:ind w:left="540" w:right="-56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CA7A03" w:rsidRPr="00997AFD">
        <w:rPr>
          <w:b/>
          <w:sz w:val="24"/>
          <w:szCs w:val="24"/>
        </w:rPr>
        <w:t>. Приема</w:t>
      </w:r>
      <w:r w:rsidR="00CA7A03" w:rsidRPr="00997AFD">
        <w:rPr>
          <w:sz w:val="24"/>
          <w:szCs w:val="24"/>
        </w:rPr>
        <w:t xml:space="preserve"> изменения и допълнение на  Наредбата за</w:t>
      </w:r>
      <w:r w:rsidR="00D42275" w:rsidRPr="00997AFD">
        <w:rPr>
          <w:b/>
          <w:sz w:val="24"/>
          <w:szCs w:val="24"/>
        </w:rPr>
        <w:t xml:space="preserve"> </w:t>
      </w:r>
      <w:r w:rsidR="00D42275" w:rsidRPr="00997AFD">
        <w:rPr>
          <w:sz w:val="24"/>
          <w:szCs w:val="24"/>
        </w:rPr>
        <w:t>реда и начина на ползване на дървесина, добита извън горски фонд на територията  на</w:t>
      </w:r>
      <w:r w:rsidR="00CA7A03" w:rsidRPr="00997AFD">
        <w:rPr>
          <w:sz w:val="24"/>
          <w:szCs w:val="24"/>
        </w:rPr>
        <w:t xml:space="preserve"> Община Момчилград, съгласно предложения проект, който е неразделна част от настоящото решение.</w:t>
      </w:r>
    </w:p>
    <w:p w:rsidR="00CA7A03" w:rsidRPr="00997AFD" w:rsidRDefault="004A6015" w:rsidP="00CA7A03">
      <w:pPr>
        <w:ind w:left="540" w:right="-560"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2</w:t>
      </w:r>
      <w:r w:rsidR="00CA7A03" w:rsidRPr="00997AFD">
        <w:rPr>
          <w:b/>
          <w:sz w:val="24"/>
          <w:szCs w:val="24"/>
        </w:rPr>
        <w:t>. Възлага</w:t>
      </w:r>
      <w:r w:rsidR="00CA7A03" w:rsidRPr="00997AFD">
        <w:rPr>
          <w:sz w:val="24"/>
          <w:szCs w:val="24"/>
        </w:rPr>
        <w:t xml:space="preserve"> на Кмета на Община Момчилград осъществяването на всички дейности, необходими за правилното и законосъобразно изпълнение на решението.</w:t>
      </w:r>
    </w:p>
    <w:p w:rsidR="00CA7A03" w:rsidRPr="004A6015" w:rsidRDefault="00CA7A03" w:rsidP="004A6015">
      <w:pPr>
        <w:ind w:right="-560" w:firstLine="630"/>
        <w:jc w:val="both"/>
        <w:rPr>
          <w:sz w:val="24"/>
          <w:szCs w:val="24"/>
        </w:rPr>
      </w:pPr>
      <w:r w:rsidRPr="00997AFD">
        <w:rPr>
          <w:b/>
          <w:sz w:val="24"/>
          <w:szCs w:val="24"/>
        </w:rPr>
        <w:t>Приложение:</w:t>
      </w:r>
      <w:r w:rsidR="004A6015">
        <w:rPr>
          <w:sz w:val="24"/>
          <w:szCs w:val="24"/>
        </w:rPr>
        <w:t xml:space="preserve"> П</w:t>
      </w:r>
      <w:r w:rsidRPr="00997AFD">
        <w:rPr>
          <w:sz w:val="24"/>
          <w:szCs w:val="24"/>
        </w:rPr>
        <w:t>роект за  изменение и допълнение на  Наредбата за</w:t>
      </w:r>
      <w:r w:rsidR="00060BD4" w:rsidRPr="00997AFD">
        <w:rPr>
          <w:b/>
          <w:sz w:val="24"/>
          <w:szCs w:val="24"/>
        </w:rPr>
        <w:t xml:space="preserve"> </w:t>
      </w:r>
      <w:r w:rsidR="00060BD4" w:rsidRPr="00997AFD">
        <w:rPr>
          <w:sz w:val="24"/>
          <w:szCs w:val="24"/>
        </w:rPr>
        <w:t>реда и начина на ползване на дървесина, добита извън горски фонд на територията  на</w:t>
      </w:r>
      <w:r w:rsidR="004A6015">
        <w:rPr>
          <w:sz w:val="24"/>
          <w:szCs w:val="24"/>
        </w:rPr>
        <w:t xml:space="preserve"> община Момчилград.</w:t>
      </w:r>
    </w:p>
    <w:p w:rsidR="00997AFD" w:rsidRPr="004A6015" w:rsidRDefault="00CA7A03" w:rsidP="004A6015">
      <w:pPr>
        <w:ind w:left="630" w:right="-214"/>
        <w:jc w:val="both"/>
        <w:rPr>
          <w:b/>
          <w:bCs/>
          <w:sz w:val="24"/>
          <w:szCs w:val="24"/>
        </w:rPr>
      </w:pPr>
      <w:r w:rsidRPr="00997AFD">
        <w:rPr>
          <w:b/>
          <w:bCs/>
          <w:sz w:val="24"/>
          <w:szCs w:val="24"/>
        </w:rPr>
        <w:t>С уважение,</w:t>
      </w:r>
    </w:p>
    <w:p w:rsidR="004A6015" w:rsidRDefault="004A6015" w:rsidP="00896A7B">
      <w:pPr>
        <w:ind w:right="-214" w:firstLine="630"/>
        <w:jc w:val="both"/>
        <w:outlineLvl w:val="0"/>
        <w:rPr>
          <w:b/>
          <w:sz w:val="24"/>
          <w:szCs w:val="24"/>
        </w:rPr>
      </w:pPr>
    </w:p>
    <w:p w:rsidR="00997AFD" w:rsidRDefault="00D42275" w:rsidP="00896A7B">
      <w:pPr>
        <w:ind w:right="-214" w:firstLine="630"/>
        <w:jc w:val="both"/>
        <w:outlineLvl w:val="0"/>
        <w:rPr>
          <w:bCs/>
          <w:sz w:val="24"/>
          <w:szCs w:val="24"/>
        </w:rPr>
      </w:pPr>
      <w:proofErr w:type="spellStart"/>
      <w:r w:rsidRPr="00997AFD">
        <w:rPr>
          <w:b/>
          <w:sz w:val="24"/>
          <w:szCs w:val="24"/>
        </w:rPr>
        <w:t>Илнур</w:t>
      </w:r>
      <w:proofErr w:type="spellEnd"/>
      <w:r w:rsidRPr="00997AFD">
        <w:rPr>
          <w:b/>
          <w:sz w:val="24"/>
          <w:szCs w:val="24"/>
        </w:rPr>
        <w:t xml:space="preserve"> Кязим</w:t>
      </w:r>
    </w:p>
    <w:p w:rsidR="00CA7A03" w:rsidRDefault="00CA7A03" w:rsidP="00896A7B">
      <w:pPr>
        <w:ind w:right="-214" w:firstLine="630"/>
        <w:jc w:val="both"/>
        <w:outlineLvl w:val="0"/>
        <w:rPr>
          <w:i/>
          <w:sz w:val="24"/>
          <w:szCs w:val="24"/>
        </w:rPr>
      </w:pPr>
      <w:r w:rsidRPr="00997AFD">
        <w:rPr>
          <w:i/>
          <w:sz w:val="24"/>
          <w:szCs w:val="24"/>
        </w:rPr>
        <w:t>Кмет на община Момчилград</w:t>
      </w:r>
    </w:p>
    <w:p w:rsidR="004A6015" w:rsidRPr="00997AFD" w:rsidRDefault="004A6015" w:rsidP="00896A7B">
      <w:pPr>
        <w:ind w:right="-214" w:firstLine="630"/>
        <w:jc w:val="both"/>
        <w:outlineLvl w:val="0"/>
        <w:rPr>
          <w:bCs/>
          <w:sz w:val="24"/>
          <w:szCs w:val="24"/>
        </w:rPr>
      </w:pPr>
    </w:p>
    <w:p w:rsidR="004A6015" w:rsidRPr="00997AFD" w:rsidRDefault="004A6015" w:rsidP="004A6015">
      <w:pPr>
        <w:ind w:right="-214" w:firstLine="630"/>
        <w:rPr>
          <w:sz w:val="24"/>
          <w:szCs w:val="24"/>
        </w:rPr>
      </w:pPr>
      <w:r w:rsidRPr="00997AFD">
        <w:rPr>
          <w:sz w:val="24"/>
          <w:szCs w:val="24"/>
        </w:rPr>
        <w:t>Съгласувал:</w:t>
      </w:r>
    </w:p>
    <w:p w:rsidR="004A6015" w:rsidRPr="00997AFD" w:rsidRDefault="008B67D9" w:rsidP="004A6015">
      <w:pPr>
        <w:ind w:right="-214" w:firstLine="630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адв</w:t>
      </w:r>
      <w:proofErr w:type="spellEnd"/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Айля</w:t>
      </w:r>
      <w:proofErr w:type="spellEnd"/>
      <w:r>
        <w:rPr>
          <w:sz w:val="24"/>
          <w:szCs w:val="24"/>
          <w:lang w:val="ru-RU"/>
        </w:rPr>
        <w:t xml:space="preserve"> Хасан – </w:t>
      </w:r>
      <w:proofErr w:type="spellStart"/>
      <w:r>
        <w:rPr>
          <w:sz w:val="24"/>
          <w:szCs w:val="24"/>
          <w:lang w:val="ru-RU"/>
        </w:rPr>
        <w:t>юрис</w:t>
      </w:r>
      <w:r w:rsidR="004A6015" w:rsidRPr="00997AFD">
        <w:rPr>
          <w:sz w:val="24"/>
          <w:szCs w:val="24"/>
          <w:lang w:val="ru-RU"/>
        </w:rPr>
        <w:t>консулт</w:t>
      </w:r>
      <w:proofErr w:type="spellEnd"/>
      <w:r w:rsidR="004A6015" w:rsidRPr="00997AFD">
        <w:rPr>
          <w:sz w:val="24"/>
          <w:szCs w:val="24"/>
          <w:lang w:val="ru-RU"/>
        </w:rPr>
        <w:t xml:space="preserve"> </w:t>
      </w:r>
    </w:p>
    <w:p w:rsidR="00CA7A03" w:rsidRPr="00997AFD" w:rsidRDefault="00CA7A03" w:rsidP="00CA7A03">
      <w:pPr>
        <w:ind w:left="630" w:right="-214"/>
        <w:rPr>
          <w:i/>
          <w:sz w:val="24"/>
          <w:szCs w:val="24"/>
        </w:rPr>
      </w:pPr>
    </w:p>
    <w:p w:rsidR="00896A7B" w:rsidRPr="004A6015" w:rsidRDefault="004A6015" w:rsidP="004A6015">
      <w:pPr>
        <w:ind w:right="-214" w:firstLine="630"/>
        <w:rPr>
          <w:sz w:val="24"/>
          <w:szCs w:val="24"/>
        </w:rPr>
      </w:pPr>
      <w:r w:rsidRPr="00997AFD">
        <w:rPr>
          <w:i/>
          <w:sz w:val="24"/>
          <w:szCs w:val="24"/>
        </w:rPr>
        <w:t>Изготвил:</w:t>
      </w:r>
      <w:r>
        <w:rPr>
          <w:i/>
          <w:sz w:val="24"/>
          <w:szCs w:val="24"/>
        </w:rPr>
        <w:t xml:space="preserve"> инж. Мехмед Фахри /н-к отдел ТТСГС/</w:t>
      </w:r>
    </w:p>
    <w:p w:rsidR="00997AFD" w:rsidRDefault="00997AFD" w:rsidP="00CA7A03">
      <w:pPr>
        <w:ind w:firstLine="708"/>
        <w:jc w:val="center"/>
        <w:rPr>
          <w:b/>
          <w:sz w:val="24"/>
          <w:szCs w:val="24"/>
        </w:rPr>
      </w:pPr>
    </w:p>
    <w:p w:rsidR="00CA7A03" w:rsidRPr="00997AFD" w:rsidRDefault="00CA7A03" w:rsidP="00CA7A03">
      <w:pPr>
        <w:ind w:firstLine="708"/>
        <w:jc w:val="center"/>
        <w:rPr>
          <w:b/>
          <w:sz w:val="24"/>
          <w:szCs w:val="24"/>
        </w:rPr>
      </w:pPr>
      <w:r w:rsidRPr="00997AFD">
        <w:rPr>
          <w:b/>
          <w:sz w:val="24"/>
          <w:szCs w:val="24"/>
        </w:rPr>
        <w:t>ПРОЕКТ</w:t>
      </w:r>
    </w:p>
    <w:p w:rsidR="00CA7A03" w:rsidRPr="00997AFD" w:rsidRDefault="00CA7A03" w:rsidP="00CA7A03">
      <w:pPr>
        <w:ind w:firstLine="708"/>
        <w:jc w:val="center"/>
        <w:rPr>
          <w:b/>
          <w:sz w:val="24"/>
          <w:szCs w:val="24"/>
        </w:rPr>
      </w:pPr>
    </w:p>
    <w:p w:rsidR="00CA7A03" w:rsidRPr="00997AFD" w:rsidRDefault="00CA7A03" w:rsidP="00CA7A03">
      <w:pPr>
        <w:ind w:firstLine="708"/>
        <w:jc w:val="center"/>
        <w:rPr>
          <w:b/>
          <w:sz w:val="24"/>
          <w:szCs w:val="24"/>
        </w:rPr>
      </w:pPr>
      <w:r w:rsidRPr="00997AFD">
        <w:rPr>
          <w:b/>
          <w:sz w:val="24"/>
          <w:szCs w:val="24"/>
        </w:rPr>
        <w:t xml:space="preserve"> ЗА ИЗМЕНЕНИЕ И ДОПЪЛНЕН</w:t>
      </w:r>
      <w:r w:rsidR="002662B0" w:rsidRPr="00997AFD">
        <w:rPr>
          <w:b/>
          <w:sz w:val="24"/>
          <w:szCs w:val="24"/>
        </w:rPr>
        <w:t>ИЕ НА НАРЕДБАТА ЗА РЕДА И Н</w:t>
      </w:r>
      <w:r w:rsidR="00EC17DB" w:rsidRPr="00997AFD">
        <w:rPr>
          <w:b/>
          <w:sz w:val="24"/>
          <w:szCs w:val="24"/>
        </w:rPr>
        <w:t xml:space="preserve">АЧИНА НА </w:t>
      </w:r>
      <w:r w:rsidR="008F0A89" w:rsidRPr="00997AFD">
        <w:rPr>
          <w:b/>
          <w:sz w:val="24"/>
          <w:szCs w:val="24"/>
        </w:rPr>
        <w:t>ПОЛЗВАНЕ НА ДЪРВЕСИНА</w:t>
      </w:r>
      <w:r w:rsidR="002662B0" w:rsidRPr="00997AFD">
        <w:rPr>
          <w:b/>
          <w:sz w:val="24"/>
          <w:szCs w:val="24"/>
        </w:rPr>
        <w:t>,</w:t>
      </w:r>
      <w:r w:rsidR="008F0A89" w:rsidRPr="00997AFD">
        <w:rPr>
          <w:b/>
          <w:sz w:val="24"/>
          <w:szCs w:val="24"/>
        </w:rPr>
        <w:t xml:space="preserve"> ДОБИТА ИЗ</w:t>
      </w:r>
      <w:r w:rsidR="002662B0" w:rsidRPr="00997AFD">
        <w:rPr>
          <w:b/>
          <w:sz w:val="24"/>
          <w:szCs w:val="24"/>
        </w:rPr>
        <w:t xml:space="preserve">ВЪН ГОРСКИ ФОНД  НА ТЕРИТОРИЯТА НА </w:t>
      </w:r>
      <w:r w:rsidRPr="00997AFD">
        <w:rPr>
          <w:b/>
          <w:sz w:val="24"/>
          <w:szCs w:val="24"/>
        </w:rPr>
        <w:t>ОБЩИНА МОМЧИЛГРАД</w:t>
      </w:r>
    </w:p>
    <w:p w:rsidR="00A45976" w:rsidRPr="00997AFD" w:rsidRDefault="00A45976" w:rsidP="00CA7A03">
      <w:pPr>
        <w:ind w:firstLine="708"/>
        <w:jc w:val="both"/>
        <w:rPr>
          <w:b/>
          <w:i/>
          <w:sz w:val="24"/>
          <w:szCs w:val="24"/>
        </w:rPr>
      </w:pPr>
    </w:p>
    <w:p w:rsidR="00A45976" w:rsidRPr="00997AFD" w:rsidRDefault="00A45976" w:rsidP="00CA7A03">
      <w:pPr>
        <w:ind w:firstLine="708"/>
        <w:jc w:val="both"/>
        <w:rPr>
          <w:b/>
          <w:i/>
          <w:sz w:val="24"/>
          <w:szCs w:val="24"/>
        </w:rPr>
      </w:pPr>
    </w:p>
    <w:p w:rsidR="00A45976" w:rsidRPr="00997AFD" w:rsidRDefault="00A45976" w:rsidP="00CA7A03">
      <w:pPr>
        <w:ind w:firstLine="708"/>
        <w:jc w:val="both"/>
        <w:rPr>
          <w:b/>
          <w:i/>
          <w:sz w:val="24"/>
          <w:szCs w:val="24"/>
        </w:rPr>
      </w:pPr>
      <w:r w:rsidRPr="00997AFD">
        <w:rPr>
          <w:b/>
          <w:i/>
          <w:sz w:val="24"/>
          <w:szCs w:val="24"/>
        </w:rPr>
        <w:t>Приета от Общински съвет – Момчилгр</w:t>
      </w:r>
      <w:r w:rsidR="002A343D" w:rsidRPr="00997AFD">
        <w:rPr>
          <w:b/>
          <w:i/>
          <w:sz w:val="24"/>
          <w:szCs w:val="24"/>
        </w:rPr>
        <w:t>ад с Решение №115, Протокол №9</w:t>
      </w:r>
      <w:r w:rsidRPr="00997AFD">
        <w:rPr>
          <w:b/>
          <w:i/>
          <w:sz w:val="24"/>
          <w:szCs w:val="24"/>
        </w:rPr>
        <w:t>/01.08.2014 г.</w:t>
      </w:r>
    </w:p>
    <w:p w:rsidR="00A45976" w:rsidRPr="00997AFD" w:rsidRDefault="00A45976" w:rsidP="00CA7A03">
      <w:pPr>
        <w:ind w:firstLine="708"/>
        <w:jc w:val="both"/>
        <w:rPr>
          <w:b/>
          <w:i/>
          <w:sz w:val="24"/>
          <w:szCs w:val="24"/>
        </w:rPr>
      </w:pPr>
    </w:p>
    <w:p w:rsidR="00A45976" w:rsidRPr="00997AFD" w:rsidRDefault="00A45976" w:rsidP="00CA7A03">
      <w:pPr>
        <w:ind w:firstLine="708"/>
        <w:jc w:val="both"/>
        <w:rPr>
          <w:b/>
          <w:i/>
          <w:sz w:val="24"/>
          <w:szCs w:val="24"/>
        </w:rPr>
      </w:pPr>
    </w:p>
    <w:p w:rsidR="00917DCC" w:rsidRPr="00997AFD" w:rsidRDefault="000604AB" w:rsidP="00CA7A03">
      <w:pPr>
        <w:ind w:firstLine="708"/>
        <w:jc w:val="both"/>
        <w:rPr>
          <w:b/>
          <w:i/>
          <w:sz w:val="24"/>
          <w:szCs w:val="24"/>
        </w:rPr>
      </w:pPr>
      <w:r w:rsidRPr="00997AFD">
        <w:rPr>
          <w:b/>
          <w:i/>
          <w:sz w:val="24"/>
          <w:szCs w:val="24"/>
        </w:rPr>
        <w:t xml:space="preserve">                                                     </w:t>
      </w:r>
      <w:r w:rsidR="00B03F97" w:rsidRPr="00997AFD">
        <w:rPr>
          <w:b/>
          <w:i/>
          <w:sz w:val="24"/>
          <w:szCs w:val="24"/>
        </w:rPr>
        <w:t xml:space="preserve">РАЗДЕЛ </w:t>
      </w:r>
      <w:r w:rsidR="00B03F97" w:rsidRPr="00997AFD">
        <w:rPr>
          <w:b/>
          <w:i/>
          <w:sz w:val="24"/>
          <w:szCs w:val="24"/>
          <w:lang w:val="en-US"/>
        </w:rPr>
        <w:t>I</w:t>
      </w:r>
    </w:p>
    <w:p w:rsidR="000604AB" w:rsidRPr="00997AFD" w:rsidRDefault="000604AB" w:rsidP="00CA7A03">
      <w:pPr>
        <w:ind w:firstLine="708"/>
        <w:jc w:val="both"/>
        <w:rPr>
          <w:b/>
          <w:i/>
          <w:sz w:val="24"/>
          <w:szCs w:val="24"/>
        </w:rPr>
      </w:pPr>
      <w:r w:rsidRPr="00997AFD">
        <w:rPr>
          <w:b/>
          <w:i/>
          <w:sz w:val="24"/>
          <w:szCs w:val="24"/>
        </w:rPr>
        <w:t xml:space="preserve">                                          ОБЩИ РАЗПОРЕДБИ</w:t>
      </w:r>
    </w:p>
    <w:p w:rsidR="000604AB" w:rsidRPr="00997AFD" w:rsidRDefault="000604AB" w:rsidP="00CA7A03">
      <w:pPr>
        <w:ind w:firstLine="708"/>
        <w:jc w:val="both"/>
        <w:rPr>
          <w:b/>
          <w:i/>
          <w:sz w:val="24"/>
          <w:szCs w:val="24"/>
        </w:rPr>
      </w:pPr>
    </w:p>
    <w:p w:rsidR="00CA7A03" w:rsidRPr="00997AFD" w:rsidRDefault="00A45976" w:rsidP="00CA7A03">
      <w:pPr>
        <w:ind w:firstLine="708"/>
        <w:jc w:val="both"/>
        <w:rPr>
          <w:sz w:val="24"/>
          <w:szCs w:val="24"/>
        </w:rPr>
      </w:pPr>
      <w:r w:rsidRPr="00997AFD">
        <w:rPr>
          <w:b/>
          <w:i/>
          <w:sz w:val="24"/>
          <w:szCs w:val="24"/>
        </w:rPr>
        <w:t>В ч</w:t>
      </w:r>
      <w:r w:rsidR="00E27BBF" w:rsidRPr="00997AFD">
        <w:rPr>
          <w:b/>
          <w:i/>
          <w:sz w:val="24"/>
          <w:szCs w:val="24"/>
        </w:rPr>
        <w:t>л.1 ал</w:t>
      </w:r>
      <w:r w:rsidR="00B03F97" w:rsidRPr="00997AFD">
        <w:rPr>
          <w:b/>
          <w:i/>
          <w:sz w:val="24"/>
          <w:szCs w:val="24"/>
        </w:rPr>
        <w:t xml:space="preserve">.2 </w:t>
      </w:r>
      <w:r w:rsidR="00CA7A03" w:rsidRPr="00997AFD">
        <w:rPr>
          <w:sz w:val="24"/>
          <w:szCs w:val="24"/>
        </w:rPr>
        <w:t xml:space="preserve">от Наредбата за реда </w:t>
      </w:r>
      <w:r w:rsidR="00B03F97" w:rsidRPr="00997AFD">
        <w:rPr>
          <w:sz w:val="24"/>
          <w:szCs w:val="24"/>
        </w:rPr>
        <w:t xml:space="preserve">и начина на ползване на дървесина, добита извън горския фонд на територията на </w:t>
      </w:r>
      <w:r w:rsidR="00CA7A03" w:rsidRPr="00997AFD">
        <w:rPr>
          <w:sz w:val="24"/>
          <w:szCs w:val="24"/>
        </w:rPr>
        <w:t>община Момчилград</w:t>
      </w:r>
      <w:r w:rsidR="002927B2" w:rsidRPr="00997AFD">
        <w:rPr>
          <w:sz w:val="24"/>
          <w:szCs w:val="24"/>
        </w:rPr>
        <w:t xml:space="preserve"> </w:t>
      </w:r>
    </w:p>
    <w:p w:rsidR="00CA7A03" w:rsidRPr="00997AFD" w:rsidRDefault="00917DCC" w:rsidP="002927B2">
      <w:pPr>
        <w:jc w:val="both"/>
        <w:rPr>
          <w:rStyle w:val="a5"/>
          <w:b/>
          <w:sz w:val="24"/>
          <w:szCs w:val="24"/>
        </w:rPr>
      </w:pPr>
      <w:r w:rsidRPr="00997AFD">
        <w:rPr>
          <w:sz w:val="24"/>
          <w:szCs w:val="24"/>
        </w:rPr>
        <w:t>т</w:t>
      </w:r>
      <w:r w:rsidR="002927B2" w:rsidRPr="00997AFD">
        <w:rPr>
          <w:sz w:val="24"/>
          <w:szCs w:val="24"/>
        </w:rPr>
        <w:t>екстът :“</w:t>
      </w:r>
      <w:r w:rsidRPr="00997AFD">
        <w:rPr>
          <w:sz w:val="24"/>
          <w:szCs w:val="24"/>
        </w:rPr>
        <w:t xml:space="preserve"> </w:t>
      </w:r>
      <w:r w:rsidR="002927B2" w:rsidRPr="00997AFD">
        <w:rPr>
          <w:sz w:val="24"/>
          <w:szCs w:val="24"/>
        </w:rPr>
        <w:t>Наредбата се прилага за имоти, които са собственост на общината, на физически лица, еднолични търговци, юридически лица“</w:t>
      </w:r>
      <w:r w:rsidRPr="00997AFD">
        <w:rPr>
          <w:sz w:val="24"/>
          <w:szCs w:val="24"/>
        </w:rPr>
        <w:t xml:space="preserve"> </w:t>
      </w:r>
      <w:r w:rsidR="002927B2" w:rsidRPr="00997AFD">
        <w:rPr>
          <w:sz w:val="24"/>
          <w:szCs w:val="24"/>
        </w:rPr>
        <w:t>се допълва с :“</w:t>
      </w:r>
      <w:r w:rsidRPr="00997AFD">
        <w:rPr>
          <w:sz w:val="24"/>
          <w:szCs w:val="24"/>
        </w:rPr>
        <w:t xml:space="preserve"> </w:t>
      </w:r>
      <w:r w:rsidR="002927B2" w:rsidRPr="00997AFD">
        <w:rPr>
          <w:rStyle w:val="a5"/>
          <w:b/>
          <w:sz w:val="24"/>
          <w:szCs w:val="24"/>
        </w:rPr>
        <w:t>лични стопанства, както и други, които не представляват гори по смисъла на закона.</w:t>
      </w:r>
      <w:r w:rsidRPr="00997AFD">
        <w:rPr>
          <w:rStyle w:val="a5"/>
          <w:b/>
          <w:sz w:val="24"/>
          <w:szCs w:val="24"/>
        </w:rPr>
        <w:t>“</w:t>
      </w:r>
    </w:p>
    <w:p w:rsidR="00601ED7" w:rsidRPr="00997AFD" w:rsidRDefault="00601ED7" w:rsidP="002927B2">
      <w:pPr>
        <w:jc w:val="both"/>
        <w:rPr>
          <w:rStyle w:val="a5"/>
          <w:b/>
          <w:sz w:val="24"/>
          <w:szCs w:val="24"/>
        </w:rPr>
      </w:pPr>
      <w:r w:rsidRPr="00997AFD">
        <w:rPr>
          <w:rStyle w:val="a5"/>
          <w:b/>
          <w:sz w:val="24"/>
          <w:szCs w:val="24"/>
        </w:rPr>
        <w:t xml:space="preserve">        </w:t>
      </w:r>
      <w:r w:rsidRPr="00997AFD">
        <w:rPr>
          <w:rStyle w:val="a8"/>
          <w:b/>
          <w:sz w:val="24"/>
          <w:szCs w:val="24"/>
        </w:rPr>
        <w:t xml:space="preserve">В чл.2 </w:t>
      </w:r>
      <w:r w:rsidR="00E27BBF" w:rsidRPr="00997AFD">
        <w:rPr>
          <w:rStyle w:val="a8"/>
          <w:b/>
          <w:sz w:val="24"/>
          <w:szCs w:val="24"/>
        </w:rPr>
        <w:t>,чл.3, чл.4 ал.1, ал.2, чл.5 ал.1, ал.4, ал.6, ал</w:t>
      </w:r>
      <w:r w:rsidRPr="00997AFD">
        <w:rPr>
          <w:rStyle w:val="a8"/>
          <w:b/>
          <w:sz w:val="24"/>
          <w:szCs w:val="24"/>
        </w:rPr>
        <w:t>.7, чл.7</w:t>
      </w:r>
      <w:r w:rsidR="00C00AA3" w:rsidRPr="00997AFD">
        <w:rPr>
          <w:rStyle w:val="a8"/>
          <w:b/>
          <w:sz w:val="24"/>
          <w:szCs w:val="24"/>
        </w:rPr>
        <w:t xml:space="preserve">  </w:t>
      </w:r>
      <w:r w:rsidRPr="00997AFD">
        <w:rPr>
          <w:sz w:val="24"/>
          <w:szCs w:val="24"/>
        </w:rPr>
        <w:t>, думата</w:t>
      </w:r>
      <w:r w:rsidRPr="00997AFD">
        <w:rPr>
          <w:rStyle w:val="a5"/>
          <w:b/>
          <w:sz w:val="24"/>
          <w:szCs w:val="24"/>
        </w:rPr>
        <w:t xml:space="preserve">“ </w:t>
      </w:r>
      <w:r w:rsidRPr="00997AFD">
        <w:rPr>
          <w:rStyle w:val="a5"/>
          <w:sz w:val="24"/>
          <w:szCs w:val="24"/>
        </w:rPr>
        <w:t>разрешително</w:t>
      </w:r>
      <w:r w:rsidRPr="00997AFD">
        <w:rPr>
          <w:rStyle w:val="a5"/>
          <w:b/>
          <w:sz w:val="24"/>
          <w:szCs w:val="24"/>
        </w:rPr>
        <w:t xml:space="preserve"> „</w:t>
      </w:r>
      <w:r w:rsidRPr="00997AFD">
        <w:rPr>
          <w:b/>
          <w:sz w:val="24"/>
          <w:szCs w:val="24"/>
        </w:rPr>
        <w:t>се заменя</w:t>
      </w:r>
      <w:r w:rsidRPr="00997AFD">
        <w:rPr>
          <w:sz w:val="24"/>
          <w:szCs w:val="24"/>
        </w:rPr>
        <w:t xml:space="preserve"> с думата</w:t>
      </w:r>
      <w:r w:rsidRPr="00997AFD">
        <w:rPr>
          <w:rStyle w:val="a5"/>
          <w:b/>
          <w:sz w:val="24"/>
          <w:szCs w:val="24"/>
        </w:rPr>
        <w:t xml:space="preserve"> „разрешение“.</w:t>
      </w:r>
    </w:p>
    <w:p w:rsidR="00601ED7" w:rsidRPr="00997AFD" w:rsidRDefault="00E27BBF" w:rsidP="00CE164E">
      <w:pPr>
        <w:rPr>
          <w:rStyle w:val="a5"/>
          <w:b/>
          <w:sz w:val="24"/>
          <w:szCs w:val="24"/>
        </w:rPr>
      </w:pPr>
      <w:r w:rsidRPr="00997AFD">
        <w:rPr>
          <w:rStyle w:val="a5"/>
          <w:b/>
          <w:sz w:val="24"/>
          <w:szCs w:val="24"/>
        </w:rPr>
        <w:t xml:space="preserve">        В чл.4 ал</w:t>
      </w:r>
      <w:r w:rsidR="007F0EEB" w:rsidRPr="00997AFD">
        <w:rPr>
          <w:rStyle w:val="a5"/>
          <w:b/>
          <w:sz w:val="24"/>
          <w:szCs w:val="24"/>
        </w:rPr>
        <w:t xml:space="preserve">.1 </w:t>
      </w:r>
      <w:r w:rsidR="007F0EEB" w:rsidRPr="00997AFD">
        <w:rPr>
          <w:sz w:val="24"/>
          <w:szCs w:val="24"/>
        </w:rPr>
        <w:t xml:space="preserve"> цифрите</w:t>
      </w:r>
      <w:r w:rsidR="007F0EEB" w:rsidRPr="00997AFD">
        <w:rPr>
          <w:rStyle w:val="a5"/>
          <w:b/>
          <w:sz w:val="24"/>
          <w:szCs w:val="24"/>
        </w:rPr>
        <w:t xml:space="preserve"> 2,5,1 </w:t>
      </w:r>
      <w:r w:rsidR="007F0EEB" w:rsidRPr="00997AFD">
        <w:rPr>
          <w:sz w:val="24"/>
          <w:szCs w:val="24"/>
        </w:rPr>
        <w:t xml:space="preserve">се изписват </w:t>
      </w:r>
      <w:r w:rsidR="005C181B" w:rsidRPr="00997AFD">
        <w:rPr>
          <w:sz w:val="24"/>
          <w:szCs w:val="24"/>
        </w:rPr>
        <w:t>и словесно в скоби.</w:t>
      </w:r>
      <w:r w:rsidR="005C181B" w:rsidRPr="00997AFD">
        <w:rPr>
          <w:rStyle w:val="a5"/>
          <w:b/>
          <w:sz w:val="24"/>
          <w:szCs w:val="24"/>
        </w:rPr>
        <w:t xml:space="preserve"> </w:t>
      </w:r>
    </w:p>
    <w:p w:rsidR="00601ED7" w:rsidRPr="00997AFD" w:rsidRDefault="00CE164E" w:rsidP="00CE164E">
      <w:pPr>
        <w:rPr>
          <w:rStyle w:val="a5"/>
          <w:b/>
          <w:sz w:val="24"/>
          <w:szCs w:val="24"/>
        </w:rPr>
      </w:pPr>
      <w:r w:rsidRPr="00997AFD">
        <w:rPr>
          <w:rStyle w:val="a5"/>
          <w:b/>
          <w:sz w:val="24"/>
          <w:szCs w:val="24"/>
        </w:rPr>
        <w:t xml:space="preserve">     </w:t>
      </w:r>
      <w:r w:rsidR="00E27BBF" w:rsidRPr="00997AFD">
        <w:rPr>
          <w:rStyle w:val="a5"/>
          <w:b/>
          <w:sz w:val="24"/>
          <w:szCs w:val="24"/>
        </w:rPr>
        <w:t xml:space="preserve">   В чл.5 ал</w:t>
      </w:r>
      <w:r w:rsidR="005C181B" w:rsidRPr="00997AFD">
        <w:rPr>
          <w:rStyle w:val="a5"/>
          <w:b/>
          <w:sz w:val="24"/>
          <w:szCs w:val="24"/>
        </w:rPr>
        <w:t>.1</w:t>
      </w:r>
      <w:r w:rsidR="00E27BBF" w:rsidRPr="00997AFD">
        <w:rPr>
          <w:rStyle w:val="a5"/>
          <w:b/>
          <w:sz w:val="24"/>
          <w:szCs w:val="24"/>
        </w:rPr>
        <w:t xml:space="preserve"> т</w:t>
      </w:r>
      <w:r w:rsidR="005C181B" w:rsidRPr="00997AFD">
        <w:rPr>
          <w:rStyle w:val="a5"/>
          <w:b/>
          <w:sz w:val="24"/>
          <w:szCs w:val="24"/>
        </w:rPr>
        <w:t>.</w:t>
      </w:r>
      <w:r w:rsidRPr="00997AFD">
        <w:rPr>
          <w:rStyle w:val="a5"/>
          <w:b/>
          <w:sz w:val="24"/>
          <w:szCs w:val="24"/>
        </w:rPr>
        <w:t>3</w:t>
      </w:r>
      <w:r w:rsidR="005C181B" w:rsidRPr="00997AFD">
        <w:rPr>
          <w:sz w:val="24"/>
          <w:szCs w:val="24"/>
        </w:rPr>
        <w:t xml:space="preserve">  </w:t>
      </w:r>
      <w:r w:rsidRPr="00997AFD">
        <w:rPr>
          <w:sz w:val="24"/>
          <w:szCs w:val="24"/>
        </w:rPr>
        <w:t>текстът</w:t>
      </w:r>
      <w:r w:rsidRPr="00997AFD">
        <w:rPr>
          <w:rStyle w:val="a5"/>
          <w:b/>
          <w:sz w:val="24"/>
          <w:szCs w:val="24"/>
        </w:rPr>
        <w:t>: „</w:t>
      </w:r>
      <w:r w:rsidRPr="00997AFD">
        <w:rPr>
          <w:sz w:val="24"/>
          <w:szCs w:val="24"/>
        </w:rPr>
        <w:t>удостоверение за наследници, когато имота е наследствен</w:t>
      </w:r>
      <w:r w:rsidRPr="00997AFD">
        <w:rPr>
          <w:rStyle w:val="a5"/>
          <w:b/>
          <w:sz w:val="24"/>
          <w:szCs w:val="24"/>
        </w:rPr>
        <w:t xml:space="preserve">“ </w:t>
      </w:r>
      <w:r w:rsidRPr="00997AFD">
        <w:rPr>
          <w:b/>
          <w:sz w:val="24"/>
          <w:szCs w:val="24"/>
        </w:rPr>
        <w:t>се допълва</w:t>
      </w:r>
      <w:r w:rsidRPr="00997AFD">
        <w:rPr>
          <w:sz w:val="24"/>
          <w:szCs w:val="24"/>
        </w:rPr>
        <w:t xml:space="preserve"> </w:t>
      </w:r>
      <w:r w:rsidRPr="00997AFD">
        <w:rPr>
          <w:rStyle w:val="a5"/>
          <w:b/>
          <w:sz w:val="24"/>
          <w:szCs w:val="24"/>
        </w:rPr>
        <w:t>с:“ и/или съсобствен;“</w:t>
      </w:r>
    </w:p>
    <w:p w:rsidR="00917DCC" w:rsidRPr="00997AFD" w:rsidRDefault="007F0EEB" w:rsidP="00917DCC">
      <w:pPr>
        <w:rPr>
          <w:rStyle w:val="a7"/>
          <w:sz w:val="24"/>
          <w:szCs w:val="24"/>
        </w:rPr>
      </w:pPr>
      <w:r w:rsidRPr="00997AFD">
        <w:rPr>
          <w:rStyle w:val="a5"/>
          <w:b/>
          <w:sz w:val="24"/>
          <w:szCs w:val="24"/>
        </w:rPr>
        <w:t xml:space="preserve">  </w:t>
      </w:r>
      <w:r w:rsidR="005C181B" w:rsidRPr="00997AFD">
        <w:rPr>
          <w:rStyle w:val="a5"/>
          <w:b/>
          <w:sz w:val="24"/>
          <w:szCs w:val="24"/>
        </w:rPr>
        <w:t xml:space="preserve">     </w:t>
      </w:r>
      <w:r w:rsidR="00A45976" w:rsidRPr="00997AFD">
        <w:rPr>
          <w:rStyle w:val="a5"/>
          <w:b/>
          <w:sz w:val="24"/>
          <w:szCs w:val="24"/>
        </w:rPr>
        <w:t xml:space="preserve"> В ч</w:t>
      </w:r>
      <w:r w:rsidR="00E27BBF" w:rsidRPr="00997AFD">
        <w:rPr>
          <w:rStyle w:val="a5"/>
          <w:b/>
          <w:sz w:val="24"/>
          <w:szCs w:val="24"/>
        </w:rPr>
        <w:t>л.5 ал</w:t>
      </w:r>
      <w:r w:rsidR="00917DCC" w:rsidRPr="00997AFD">
        <w:rPr>
          <w:rStyle w:val="a5"/>
          <w:b/>
          <w:sz w:val="24"/>
          <w:szCs w:val="24"/>
        </w:rPr>
        <w:t>.2</w:t>
      </w:r>
      <w:r w:rsidR="00917DCC" w:rsidRPr="00997AFD">
        <w:rPr>
          <w:b/>
          <w:i/>
          <w:sz w:val="24"/>
          <w:szCs w:val="24"/>
        </w:rPr>
        <w:t xml:space="preserve"> </w:t>
      </w:r>
      <w:r w:rsidR="00917DCC" w:rsidRPr="00997AFD">
        <w:rPr>
          <w:sz w:val="24"/>
          <w:szCs w:val="24"/>
        </w:rPr>
        <w:t>от Наредбата за реда и начина на ползване на дървесина, добита извън горския фонд на територията на община Момчилград текстът</w:t>
      </w:r>
      <w:r w:rsidR="00353168" w:rsidRPr="00997AFD">
        <w:rPr>
          <w:sz w:val="24"/>
          <w:szCs w:val="24"/>
        </w:rPr>
        <w:t xml:space="preserve">: „Задължително трасиране се извършва в случаите когато имотът граничи с държавен, частен или общински горски фонд. Извън тези случаи при спор относно границите задължително се извършва проверка от лицензиран експерт“ </w:t>
      </w:r>
      <w:r w:rsidR="00353168" w:rsidRPr="00997AFD">
        <w:rPr>
          <w:b/>
          <w:sz w:val="24"/>
          <w:szCs w:val="24"/>
        </w:rPr>
        <w:t>се допълва</w:t>
      </w:r>
      <w:r w:rsidR="00353168" w:rsidRPr="00997AFD">
        <w:rPr>
          <w:sz w:val="24"/>
          <w:szCs w:val="24"/>
        </w:rPr>
        <w:t xml:space="preserve"> с :</w:t>
      </w:r>
      <w:r w:rsidR="008B6801" w:rsidRPr="00997AFD">
        <w:rPr>
          <w:sz w:val="24"/>
          <w:szCs w:val="24"/>
        </w:rPr>
        <w:t>“</w:t>
      </w:r>
      <w:r w:rsidR="00353168" w:rsidRPr="00997AFD">
        <w:rPr>
          <w:rStyle w:val="a7"/>
          <w:sz w:val="24"/>
          <w:szCs w:val="24"/>
        </w:rPr>
        <w:t>от горско стопанство.</w:t>
      </w:r>
      <w:r w:rsidR="008B6801" w:rsidRPr="00997AFD">
        <w:rPr>
          <w:rStyle w:val="a7"/>
          <w:sz w:val="24"/>
          <w:szCs w:val="24"/>
        </w:rPr>
        <w:t>“</w:t>
      </w:r>
    </w:p>
    <w:p w:rsidR="008B6801" w:rsidRPr="00997AFD" w:rsidRDefault="005C181B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      В</w:t>
      </w:r>
      <w:r w:rsidR="00E27BBF" w:rsidRPr="00997AFD">
        <w:rPr>
          <w:rStyle w:val="a7"/>
          <w:b/>
          <w:sz w:val="24"/>
          <w:szCs w:val="24"/>
        </w:rPr>
        <w:t xml:space="preserve"> чл.5 ал</w:t>
      </w:r>
      <w:r w:rsidRPr="00997AFD">
        <w:rPr>
          <w:rStyle w:val="a7"/>
          <w:b/>
          <w:sz w:val="24"/>
          <w:szCs w:val="24"/>
        </w:rPr>
        <w:t xml:space="preserve">.3 </w:t>
      </w:r>
      <w:r w:rsidR="004F4A94" w:rsidRPr="00997AFD">
        <w:rPr>
          <w:sz w:val="24"/>
          <w:szCs w:val="24"/>
        </w:rPr>
        <w:t>текстът</w:t>
      </w:r>
      <w:r w:rsidRPr="00997AFD">
        <w:rPr>
          <w:rStyle w:val="a7"/>
          <w:b/>
          <w:sz w:val="24"/>
          <w:szCs w:val="24"/>
        </w:rPr>
        <w:t xml:space="preserve"> : „</w:t>
      </w:r>
      <w:r w:rsidRPr="00997AFD">
        <w:rPr>
          <w:sz w:val="24"/>
          <w:szCs w:val="24"/>
        </w:rPr>
        <w:t>разрешително  за сечително</w:t>
      </w:r>
      <w:r w:rsidRPr="00997AFD">
        <w:rPr>
          <w:rStyle w:val="a7"/>
          <w:b/>
          <w:sz w:val="24"/>
          <w:szCs w:val="24"/>
        </w:rPr>
        <w:t xml:space="preserve"> </w:t>
      </w:r>
      <w:r w:rsidR="00637C14" w:rsidRPr="00997AFD">
        <w:rPr>
          <w:rStyle w:val="a7"/>
          <w:b/>
          <w:sz w:val="24"/>
          <w:szCs w:val="24"/>
        </w:rPr>
        <w:t>„</w:t>
      </w:r>
      <w:r w:rsidRPr="00997AFD">
        <w:rPr>
          <w:b/>
          <w:sz w:val="24"/>
          <w:szCs w:val="24"/>
        </w:rPr>
        <w:t xml:space="preserve">се </w:t>
      </w:r>
      <w:r w:rsidR="00637C14" w:rsidRPr="00997AFD">
        <w:rPr>
          <w:b/>
          <w:sz w:val="24"/>
          <w:szCs w:val="24"/>
        </w:rPr>
        <w:t>заменя</w:t>
      </w:r>
      <w:r w:rsidR="00637C14" w:rsidRPr="00997AFD">
        <w:rPr>
          <w:sz w:val="24"/>
          <w:szCs w:val="24"/>
        </w:rPr>
        <w:t xml:space="preserve"> с думата</w:t>
      </w:r>
      <w:r w:rsidR="00637C14" w:rsidRPr="00997AFD">
        <w:rPr>
          <w:rStyle w:val="a7"/>
          <w:b/>
          <w:sz w:val="24"/>
          <w:szCs w:val="24"/>
        </w:rPr>
        <w:t xml:space="preserve"> :“</w:t>
      </w:r>
      <w:r w:rsidR="00637C14" w:rsidRPr="00997AFD">
        <w:rPr>
          <w:rStyle w:val="a7"/>
          <w:sz w:val="24"/>
          <w:szCs w:val="24"/>
        </w:rPr>
        <w:t>разрешение“.</w:t>
      </w:r>
    </w:p>
    <w:p w:rsidR="008B6801" w:rsidRPr="00997AFD" w:rsidRDefault="00E27BBF" w:rsidP="00917DCC">
      <w:pPr>
        <w:rPr>
          <w:rStyle w:val="a7"/>
          <w:sz w:val="24"/>
          <w:szCs w:val="24"/>
        </w:rPr>
      </w:pPr>
      <w:r w:rsidRPr="00997AFD">
        <w:rPr>
          <w:rStyle w:val="a7"/>
          <w:sz w:val="24"/>
          <w:szCs w:val="24"/>
        </w:rPr>
        <w:t xml:space="preserve">  </w:t>
      </w:r>
      <w:r w:rsidR="00853C62" w:rsidRPr="00997AFD">
        <w:rPr>
          <w:rStyle w:val="a7"/>
          <w:sz w:val="24"/>
          <w:szCs w:val="24"/>
        </w:rPr>
        <w:t xml:space="preserve">  </w:t>
      </w:r>
      <w:r w:rsidRPr="00997AFD">
        <w:rPr>
          <w:rStyle w:val="a7"/>
          <w:sz w:val="24"/>
          <w:szCs w:val="24"/>
        </w:rPr>
        <w:t xml:space="preserve">   </w:t>
      </w:r>
      <w:r w:rsidRPr="00997AFD">
        <w:rPr>
          <w:rStyle w:val="a7"/>
          <w:b/>
          <w:sz w:val="24"/>
          <w:szCs w:val="24"/>
        </w:rPr>
        <w:t>Към</w:t>
      </w:r>
      <w:r w:rsidR="004F4A94" w:rsidRPr="00997AFD">
        <w:rPr>
          <w:rStyle w:val="a7"/>
          <w:b/>
          <w:sz w:val="24"/>
          <w:szCs w:val="24"/>
        </w:rPr>
        <w:t xml:space="preserve"> чл.5 </w:t>
      </w:r>
      <w:r w:rsidR="004F4A94" w:rsidRPr="00997AFD">
        <w:rPr>
          <w:b/>
          <w:sz w:val="24"/>
          <w:szCs w:val="24"/>
        </w:rPr>
        <w:t>се</w:t>
      </w:r>
      <w:r w:rsidRPr="00997AFD">
        <w:rPr>
          <w:b/>
          <w:sz w:val="24"/>
          <w:szCs w:val="24"/>
        </w:rPr>
        <w:t xml:space="preserve"> добавя</w:t>
      </w:r>
      <w:r w:rsidR="004F4A94" w:rsidRPr="00997AFD">
        <w:rPr>
          <w:rStyle w:val="a7"/>
          <w:b/>
          <w:sz w:val="24"/>
          <w:szCs w:val="24"/>
        </w:rPr>
        <w:t xml:space="preserve"> ал.8</w:t>
      </w:r>
      <w:r w:rsidR="004F4A94" w:rsidRPr="00997AFD">
        <w:rPr>
          <w:rStyle w:val="a7"/>
          <w:sz w:val="24"/>
          <w:szCs w:val="24"/>
        </w:rPr>
        <w:t xml:space="preserve"> </w:t>
      </w:r>
      <w:r w:rsidR="00853C62" w:rsidRPr="00997AFD">
        <w:rPr>
          <w:sz w:val="24"/>
          <w:szCs w:val="24"/>
        </w:rPr>
        <w:t xml:space="preserve">с текст </w:t>
      </w:r>
      <w:r w:rsidR="00853C62" w:rsidRPr="00997AFD">
        <w:rPr>
          <w:rStyle w:val="a7"/>
          <w:sz w:val="24"/>
          <w:szCs w:val="24"/>
        </w:rPr>
        <w:t>:</w:t>
      </w:r>
      <w:r w:rsidR="004F4A94" w:rsidRPr="00997AFD">
        <w:rPr>
          <w:rStyle w:val="a7"/>
          <w:sz w:val="24"/>
          <w:szCs w:val="24"/>
        </w:rPr>
        <w:t>„Отказът де се издаде разрешение в случаите по чл. 5 ал.1 може да се обжалва по реда на Административно – процесуалния кодекс пред Административен съд – Кърджали.“</w:t>
      </w:r>
    </w:p>
    <w:p w:rsidR="008B6801" w:rsidRPr="00997AFD" w:rsidRDefault="00351D6F" w:rsidP="00917DCC">
      <w:pPr>
        <w:rPr>
          <w:rStyle w:val="a7"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     В</w:t>
      </w:r>
      <w:r w:rsidR="009952D7" w:rsidRPr="00997AFD">
        <w:rPr>
          <w:rStyle w:val="a7"/>
          <w:b/>
          <w:sz w:val="24"/>
          <w:szCs w:val="24"/>
        </w:rPr>
        <w:t xml:space="preserve"> чл.7</w:t>
      </w:r>
      <w:r w:rsidR="009952D7" w:rsidRPr="00997AFD">
        <w:rPr>
          <w:rStyle w:val="a7"/>
          <w:sz w:val="24"/>
          <w:szCs w:val="24"/>
        </w:rPr>
        <w:t xml:space="preserve"> </w:t>
      </w:r>
      <w:r w:rsidR="009952D7" w:rsidRPr="00997AFD">
        <w:rPr>
          <w:sz w:val="24"/>
          <w:szCs w:val="24"/>
        </w:rPr>
        <w:t>текстът</w:t>
      </w:r>
      <w:r w:rsidR="009952D7" w:rsidRPr="00997AFD">
        <w:rPr>
          <w:rStyle w:val="a7"/>
          <w:sz w:val="24"/>
          <w:szCs w:val="24"/>
        </w:rPr>
        <w:t xml:space="preserve"> :“</w:t>
      </w:r>
      <w:r w:rsidR="009952D7" w:rsidRPr="00997AFD">
        <w:rPr>
          <w:sz w:val="24"/>
          <w:szCs w:val="24"/>
        </w:rPr>
        <w:t>За издаване на разрешение</w:t>
      </w:r>
      <w:r w:rsidR="009952D7" w:rsidRPr="00997AFD">
        <w:rPr>
          <w:rStyle w:val="a7"/>
          <w:sz w:val="24"/>
          <w:szCs w:val="24"/>
        </w:rPr>
        <w:t xml:space="preserve"> </w:t>
      </w:r>
      <w:r w:rsidR="009952D7" w:rsidRPr="00997AFD">
        <w:rPr>
          <w:sz w:val="24"/>
          <w:szCs w:val="24"/>
        </w:rPr>
        <w:t>по чл.3 се заплаща такса за</w:t>
      </w:r>
      <w:r w:rsidR="009952D7" w:rsidRPr="00997AFD">
        <w:rPr>
          <w:rStyle w:val="a7"/>
          <w:sz w:val="24"/>
          <w:szCs w:val="24"/>
        </w:rPr>
        <w:t xml:space="preserve"> </w:t>
      </w:r>
      <w:r w:rsidR="009952D7" w:rsidRPr="00997AFD">
        <w:rPr>
          <w:sz w:val="24"/>
          <w:szCs w:val="24"/>
        </w:rPr>
        <w:t xml:space="preserve">услугата, определена в“ </w:t>
      </w:r>
      <w:r w:rsidR="009952D7" w:rsidRPr="00997AFD">
        <w:rPr>
          <w:b/>
          <w:sz w:val="24"/>
          <w:szCs w:val="24"/>
        </w:rPr>
        <w:t>се добавя</w:t>
      </w:r>
      <w:r w:rsidR="009952D7" w:rsidRPr="00997AFD">
        <w:rPr>
          <w:rStyle w:val="a7"/>
          <w:sz w:val="24"/>
          <w:szCs w:val="24"/>
        </w:rPr>
        <w:t xml:space="preserve"> :“Приложение №2.“</w:t>
      </w:r>
    </w:p>
    <w:p w:rsidR="008B6801" w:rsidRPr="00997AFD" w:rsidRDefault="009952D7" w:rsidP="00917DCC">
      <w:pPr>
        <w:rPr>
          <w:rStyle w:val="a7"/>
          <w:sz w:val="24"/>
          <w:szCs w:val="24"/>
        </w:rPr>
      </w:pPr>
      <w:r w:rsidRPr="00997AFD">
        <w:rPr>
          <w:rStyle w:val="a7"/>
          <w:sz w:val="24"/>
          <w:szCs w:val="24"/>
        </w:rPr>
        <w:t xml:space="preserve">  </w:t>
      </w:r>
      <w:r w:rsidR="007700FA" w:rsidRPr="00997AFD">
        <w:rPr>
          <w:rStyle w:val="a7"/>
          <w:sz w:val="24"/>
          <w:szCs w:val="24"/>
        </w:rPr>
        <w:t xml:space="preserve"> </w:t>
      </w:r>
      <w:r w:rsidRPr="00997AFD">
        <w:rPr>
          <w:rStyle w:val="a7"/>
          <w:sz w:val="24"/>
          <w:szCs w:val="24"/>
        </w:rPr>
        <w:t xml:space="preserve">  </w:t>
      </w:r>
      <w:r w:rsidRPr="00997AFD">
        <w:rPr>
          <w:rStyle w:val="a7"/>
          <w:b/>
          <w:sz w:val="24"/>
          <w:szCs w:val="24"/>
        </w:rPr>
        <w:t xml:space="preserve">В чл.8 </w:t>
      </w:r>
      <w:r w:rsidRPr="00997AFD">
        <w:rPr>
          <w:sz w:val="24"/>
          <w:szCs w:val="24"/>
        </w:rPr>
        <w:t>текстът</w:t>
      </w:r>
      <w:r w:rsidRPr="00997AFD">
        <w:rPr>
          <w:rStyle w:val="a7"/>
          <w:sz w:val="24"/>
          <w:szCs w:val="24"/>
        </w:rPr>
        <w:t xml:space="preserve"> :“</w:t>
      </w:r>
      <w:r w:rsidRPr="00997AFD">
        <w:rPr>
          <w:sz w:val="24"/>
          <w:szCs w:val="24"/>
        </w:rPr>
        <w:t>Маркирането се извършва</w:t>
      </w:r>
      <w:r w:rsidRPr="00997AFD">
        <w:rPr>
          <w:rStyle w:val="a7"/>
          <w:sz w:val="24"/>
          <w:szCs w:val="24"/>
        </w:rPr>
        <w:t xml:space="preserve"> </w:t>
      </w:r>
      <w:r w:rsidRPr="00997AFD">
        <w:rPr>
          <w:sz w:val="24"/>
          <w:szCs w:val="24"/>
        </w:rPr>
        <w:t>от</w:t>
      </w:r>
      <w:r w:rsidR="004B2240" w:rsidRPr="00997AFD">
        <w:rPr>
          <w:sz w:val="24"/>
          <w:szCs w:val="24"/>
        </w:rPr>
        <w:t xml:space="preserve"> длъжностно лице определено от кмета</w:t>
      </w:r>
      <w:r w:rsidR="004B2240" w:rsidRPr="00997AFD">
        <w:rPr>
          <w:rStyle w:val="a7"/>
          <w:sz w:val="24"/>
          <w:szCs w:val="24"/>
        </w:rPr>
        <w:t xml:space="preserve"> </w:t>
      </w:r>
      <w:r w:rsidR="004B2240" w:rsidRPr="00997AFD">
        <w:rPr>
          <w:sz w:val="24"/>
          <w:szCs w:val="24"/>
        </w:rPr>
        <w:t>на общината</w:t>
      </w:r>
      <w:r w:rsidR="004B2240" w:rsidRPr="00997AFD">
        <w:rPr>
          <w:rStyle w:val="a7"/>
          <w:sz w:val="24"/>
          <w:szCs w:val="24"/>
        </w:rPr>
        <w:t xml:space="preserve"> „</w:t>
      </w:r>
      <w:r w:rsidR="004B2240" w:rsidRPr="00997AFD">
        <w:rPr>
          <w:b/>
          <w:sz w:val="24"/>
          <w:szCs w:val="24"/>
        </w:rPr>
        <w:t>се отменя и се</w:t>
      </w:r>
      <w:r w:rsidR="00351D6F" w:rsidRPr="00997AFD">
        <w:rPr>
          <w:b/>
          <w:sz w:val="24"/>
          <w:szCs w:val="24"/>
        </w:rPr>
        <w:t xml:space="preserve">   </w:t>
      </w:r>
      <w:r w:rsidR="00F80DC0" w:rsidRPr="00997AFD">
        <w:rPr>
          <w:b/>
          <w:sz w:val="24"/>
          <w:szCs w:val="24"/>
        </w:rPr>
        <w:t>заменя с следния</w:t>
      </w:r>
      <w:r w:rsidR="00F80DC0" w:rsidRPr="00997AFD">
        <w:rPr>
          <w:rStyle w:val="a7"/>
          <w:b/>
          <w:sz w:val="24"/>
          <w:szCs w:val="24"/>
        </w:rPr>
        <w:t xml:space="preserve"> ,</w:t>
      </w:r>
      <w:r w:rsidR="00F80DC0" w:rsidRPr="00997AFD">
        <w:rPr>
          <w:b/>
          <w:sz w:val="24"/>
          <w:szCs w:val="24"/>
        </w:rPr>
        <w:t>к</w:t>
      </w:r>
      <w:r w:rsidR="004B2240" w:rsidRPr="00997AFD">
        <w:rPr>
          <w:b/>
          <w:sz w:val="24"/>
          <w:szCs w:val="24"/>
        </w:rPr>
        <w:t>акто следва</w:t>
      </w:r>
      <w:r w:rsidR="004B2240" w:rsidRPr="00997AFD">
        <w:rPr>
          <w:rStyle w:val="a7"/>
          <w:sz w:val="24"/>
          <w:szCs w:val="24"/>
        </w:rPr>
        <w:t>:“</w:t>
      </w:r>
      <w:r w:rsidR="00F80DC0" w:rsidRPr="00997AFD">
        <w:rPr>
          <w:rStyle w:val="a7"/>
          <w:sz w:val="24"/>
          <w:szCs w:val="24"/>
        </w:rPr>
        <w:t xml:space="preserve"> </w:t>
      </w:r>
      <w:r w:rsidR="004B2240" w:rsidRPr="00997AFD">
        <w:rPr>
          <w:rStyle w:val="a7"/>
          <w:sz w:val="24"/>
          <w:szCs w:val="24"/>
        </w:rPr>
        <w:t>от длъжностни лица определени от кмета на общината.“</w:t>
      </w:r>
    </w:p>
    <w:p w:rsidR="008B6801" w:rsidRPr="00997AFD" w:rsidRDefault="007700FA" w:rsidP="00917DCC">
      <w:pPr>
        <w:rPr>
          <w:rStyle w:val="a7"/>
          <w:sz w:val="24"/>
          <w:szCs w:val="24"/>
        </w:rPr>
      </w:pPr>
      <w:r w:rsidRPr="00997AFD">
        <w:rPr>
          <w:rStyle w:val="a7"/>
          <w:sz w:val="24"/>
          <w:szCs w:val="24"/>
        </w:rPr>
        <w:t xml:space="preserve">  </w:t>
      </w:r>
      <w:r w:rsidR="00F80DC0" w:rsidRPr="00997AFD">
        <w:rPr>
          <w:rStyle w:val="a7"/>
          <w:sz w:val="24"/>
          <w:szCs w:val="24"/>
        </w:rPr>
        <w:t xml:space="preserve">  </w:t>
      </w:r>
      <w:r w:rsidR="00F80DC0" w:rsidRPr="00997AFD">
        <w:rPr>
          <w:rStyle w:val="a7"/>
          <w:b/>
          <w:sz w:val="24"/>
          <w:szCs w:val="24"/>
        </w:rPr>
        <w:t>В чл.9 се допълва</w:t>
      </w:r>
      <w:r w:rsidR="00F80DC0" w:rsidRPr="00997AFD">
        <w:rPr>
          <w:rStyle w:val="a7"/>
          <w:sz w:val="24"/>
          <w:szCs w:val="24"/>
        </w:rPr>
        <w:t xml:space="preserve">:“ Изработена по образец, утвърдена с Заповед № РД-49-287/19.12.2003 год. </w:t>
      </w:r>
      <w:r w:rsidR="003B4753" w:rsidRPr="00997AFD">
        <w:rPr>
          <w:rStyle w:val="a7"/>
          <w:sz w:val="24"/>
          <w:szCs w:val="24"/>
        </w:rPr>
        <w:t>н</w:t>
      </w:r>
      <w:r w:rsidR="00F80DC0" w:rsidRPr="00997AFD">
        <w:rPr>
          <w:rStyle w:val="a7"/>
          <w:sz w:val="24"/>
          <w:szCs w:val="24"/>
        </w:rPr>
        <w:t>а Мини</w:t>
      </w:r>
      <w:r w:rsidR="003B4753" w:rsidRPr="00997AFD">
        <w:rPr>
          <w:rStyle w:val="a7"/>
          <w:sz w:val="24"/>
          <w:szCs w:val="24"/>
        </w:rPr>
        <w:t>стъра на земеделието и горите.“</w:t>
      </w:r>
    </w:p>
    <w:p w:rsidR="003B4753" w:rsidRPr="00997AFD" w:rsidRDefault="007700FA" w:rsidP="00917DCC">
      <w:pPr>
        <w:rPr>
          <w:rStyle w:val="a7"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</w:t>
      </w:r>
      <w:r w:rsidR="003B4753" w:rsidRPr="00997AFD">
        <w:rPr>
          <w:rStyle w:val="a7"/>
          <w:b/>
          <w:sz w:val="24"/>
          <w:szCs w:val="24"/>
        </w:rPr>
        <w:t xml:space="preserve">  В чл.10 </w:t>
      </w:r>
      <w:r w:rsidR="003B4753" w:rsidRPr="00997AFD">
        <w:rPr>
          <w:sz w:val="24"/>
          <w:szCs w:val="24"/>
        </w:rPr>
        <w:t>текстът</w:t>
      </w:r>
      <w:r w:rsidR="003B4753" w:rsidRPr="00997AFD">
        <w:rPr>
          <w:rStyle w:val="a7"/>
          <w:b/>
          <w:sz w:val="24"/>
          <w:szCs w:val="24"/>
        </w:rPr>
        <w:t>: “</w:t>
      </w:r>
      <w:r w:rsidR="003B4753" w:rsidRPr="00997AFD">
        <w:rPr>
          <w:sz w:val="24"/>
          <w:szCs w:val="24"/>
        </w:rPr>
        <w:t>Общинската марка се предоставя на лицето по чл.8</w:t>
      </w:r>
      <w:r w:rsidR="003B4753" w:rsidRPr="00997AFD">
        <w:rPr>
          <w:rStyle w:val="a7"/>
          <w:b/>
          <w:sz w:val="24"/>
          <w:szCs w:val="24"/>
        </w:rPr>
        <w:t>“ се допълва с</w:t>
      </w:r>
      <w:r w:rsidR="003B4753" w:rsidRPr="00997AFD">
        <w:rPr>
          <w:rStyle w:val="a7"/>
          <w:sz w:val="24"/>
          <w:szCs w:val="24"/>
        </w:rPr>
        <w:t xml:space="preserve">:“ с приемо-предавателен протокол, подписан от страна на лицето </w:t>
      </w:r>
      <w:r w:rsidR="00760BFB" w:rsidRPr="00997AFD">
        <w:rPr>
          <w:rStyle w:val="a7"/>
          <w:sz w:val="24"/>
          <w:szCs w:val="24"/>
        </w:rPr>
        <w:t>по чл.8..</w:t>
      </w:r>
    </w:p>
    <w:p w:rsidR="00760BFB" w:rsidRPr="00997AFD" w:rsidRDefault="00760BFB" w:rsidP="00917DCC">
      <w:pPr>
        <w:rPr>
          <w:rStyle w:val="a7"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</w:t>
      </w:r>
      <w:r w:rsidR="007700FA" w:rsidRPr="00997AFD">
        <w:rPr>
          <w:rStyle w:val="a7"/>
          <w:b/>
          <w:sz w:val="24"/>
          <w:szCs w:val="24"/>
        </w:rPr>
        <w:t xml:space="preserve"> </w:t>
      </w:r>
      <w:r w:rsidRPr="00997AFD">
        <w:rPr>
          <w:rStyle w:val="a7"/>
          <w:b/>
          <w:sz w:val="24"/>
          <w:szCs w:val="24"/>
        </w:rPr>
        <w:t xml:space="preserve"> В чл. 11 </w:t>
      </w:r>
      <w:r w:rsidRPr="00997AFD">
        <w:rPr>
          <w:sz w:val="24"/>
          <w:szCs w:val="24"/>
        </w:rPr>
        <w:t>текстът</w:t>
      </w:r>
      <w:r w:rsidRPr="00997AFD">
        <w:rPr>
          <w:rStyle w:val="a7"/>
          <w:b/>
          <w:sz w:val="24"/>
          <w:szCs w:val="24"/>
        </w:rPr>
        <w:t xml:space="preserve"> </w:t>
      </w:r>
      <w:r w:rsidRPr="00997AFD">
        <w:rPr>
          <w:sz w:val="24"/>
          <w:szCs w:val="24"/>
        </w:rPr>
        <w:t>:“</w:t>
      </w:r>
      <w:r w:rsidR="006B17AE" w:rsidRPr="00997AFD">
        <w:rPr>
          <w:sz w:val="24"/>
          <w:szCs w:val="24"/>
        </w:rPr>
        <w:t xml:space="preserve"> </w:t>
      </w:r>
      <w:r w:rsidRPr="00997AFD">
        <w:rPr>
          <w:sz w:val="24"/>
          <w:szCs w:val="24"/>
        </w:rPr>
        <w:t>лицето определено да съхранява марката и да извършва</w:t>
      </w:r>
      <w:r w:rsidRPr="00997AFD">
        <w:rPr>
          <w:rStyle w:val="a7"/>
          <w:b/>
          <w:sz w:val="24"/>
          <w:szCs w:val="24"/>
        </w:rPr>
        <w:t xml:space="preserve"> маркирането </w:t>
      </w:r>
      <w:r w:rsidRPr="00997AFD">
        <w:rPr>
          <w:sz w:val="24"/>
          <w:szCs w:val="24"/>
        </w:rPr>
        <w:t xml:space="preserve">носи персонална отговорност за нея.“ </w:t>
      </w:r>
      <w:r w:rsidRPr="00997AFD">
        <w:rPr>
          <w:b/>
          <w:sz w:val="24"/>
          <w:szCs w:val="24"/>
        </w:rPr>
        <w:t>се заменя с текста</w:t>
      </w:r>
      <w:r w:rsidRPr="00997AFD">
        <w:rPr>
          <w:rStyle w:val="a7"/>
          <w:sz w:val="24"/>
          <w:szCs w:val="24"/>
        </w:rPr>
        <w:t>:“ лицата определени да съхраняват марката и да извършват маркирането носят персонална отговорност за зачислената им марка.</w:t>
      </w:r>
      <w:r w:rsidR="006B17AE" w:rsidRPr="00997AFD">
        <w:rPr>
          <w:rStyle w:val="a7"/>
          <w:sz w:val="24"/>
          <w:szCs w:val="24"/>
        </w:rPr>
        <w:t>“</w:t>
      </w:r>
    </w:p>
    <w:p w:rsidR="006B17AE" w:rsidRPr="00997AFD" w:rsidRDefault="007700FA" w:rsidP="00917DCC">
      <w:pPr>
        <w:rPr>
          <w:rStyle w:val="a7"/>
          <w:sz w:val="24"/>
          <w:szCs w:val="24"/>
        </w:rPr>
      </w:pPr>
      <w:r w:rsidRPr="00997AFD">
        <w:rPr>
          <w:rStyle w:val="a7"/>
          <w:sz w:val="24"/>
          <w:szCs w:val="24"/>
        </w:rPr>
        <w:t xml:space="preserve"> </w:t>
      </w:r>
      <w:r w:rsidR="006B17AE" w:rsidRPr="00997AFD">
        <w:rPr>
          <w:rStyle w:val="a7"/>
          <w:sz w:val="24"/>
          <w:szCs w:val="24"/>
        </w:rPr>
        <w:t xml:space="preserve">   </w:t>
      </w:r>
      <w:r w:rsidR="006B17AE" w:rsidRPr="00997AFD">
        <w:rPr>
          <w:rStyle w:val="a7"/>
          <w:b/>
          <w:sz w:val="24"/>
          <w:szCs w:val="24"/>
        </w:rPr>
        <w:t xml:space="preserve">В чл. 12 ал.2  </w:t>
      </w:r>
      <w:r w:rsidR="006B17AE" w:rsidRPr="00997AFD">
        <w:rPr>
          <w:sz w:val="24"/>
          <w:szCs w:val="24"/>
        </w:rPr>
        <w:t>текстът</w:t>
      </w:r>
      <w:r w:rsidR="006B17AE" w:rsidRPr="00997AFD">
        <w:rPr>
          <w:rStyle w:val="a7"/>
          <w:b/>
          <w:sz w:val="24"/>
          <w:szCs w:val="24"/>
        </w:rPr>
        <w:t xml:space="preserve">:“ </w:t>
      </w:r>
      <w:r w:rsidR="006B17AE" w:rsidRPr="00997AFD">
        <w:rPr>
          <w:sz w:val="24"/>
          <w:szCs w:val="24"/>
        </w:rPr>
        <w:t>При изгубване на марката , кметът може да потърси дисциплинарна</w:t>
      </w:r>
      <w:r w:rsidR="006B17AE" w:rsidRPr="00997AFD">
        <w:rPr>
          <w:rStyle w:val="a7"/>
          <w:b/>
          <w:sz w:val="24"/>
          <w:szCs w:val="24"/>
        </w:rPr>
        <w:t xml:space="preserve"> </w:t>
      </w:r>
      <w:r w:rsidR="006B17AE" w:rsidRPr="00997AFD">
        <w:rPr>
          <w:sz w:val="24"/>
          <w:szCs w:val="24"/>
        </w:rPr>
        <w:t xml:space="preserve">отговорност от виновното лице.“ </w:t>
      </w:r>
      <w:r w:rsidR="006B17AE" w:rsidRPr="00997AFD">
        <w:rPr>
          <w:b/>
          <w:sz w:val="24"/>
          <w:szCs w:val="24"/>
        </w:rPr>
        <w:t xml:space="preserve">се </w:t>
      </w:r>
      <w:r w:rsidRPr="00997AFD">
        <w:rPr>
          <w:b/>
          <w:sz w:val="24"/>
          <w:szCs w:val="24"/>
        </w:rPr>
        <w:t>отменя и се заменя със следния</w:t>
      </w:r>
      <w:r w:rsidRPr="00997AFD">
        <w:rPr>
          <w:rStyle w:val="a7"/>
          <w:b/>
          <w:sz w:val="24"/>
          <w:szCs w:val="24"/>
        </w:rPr>
        <w:t xml:space="preserve"> </w:t>
      </w:r>
      <w:r w:rsidRPr="00997AFD">
        <w:rPr>
          <w:b/>
          <w:sz w:val="24"/>
          <w:szCs w:val="24"/>
        </w:rPr>
        <w:t>текст,</w:t>
      </w:r>
      <w:r w:rsidRPr="00997AFD">
        <w:rPr>
          <w:sz w:val="24"/>
          <w:szCs w:val="24"/>
        </w:rPr>
        <w:t xml:space="preserve"> </w:t>
      </w:r>
      <w:r w:rsidRPr="00997AFD">
        <w:rPr>
          <w:b/>
          <w:sz w:val="24"/>
          <w:szCs w:val="24"/>
        </w:rPr>
        <w:t>както следва</w:t>
      </w:r>
      <w:r w:rsidRPr="00997AFD">
        <w:rPr>
          <w:rStyle w:val="a7"/>
          <w:b/>
          <w:sz w:val="24"/>
          <w:szCs w:val="24"/>
        </w:rPr>
        <w:t>: „</w:t>
      </w:r>
      <w:r w:rsidRPr="00997AFD">
        <w:rPr>
          <w:rStyle w:val="a7"/>
          <w:sz w:val="24"/>
          <w:szCs w:val="24"/>
        </w:rPr>
        <w:t>При изгубване на марката, кметът може да потърси дисциплинарна отговорност  от виновното длъжностно лице.“</w:t>
      </w:r>
    </w:p>
    <w:p w:rsidR="007700FA" w:rsidRPr="00997AFD" w:rsidRDefault="007700FA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  В чл. 13 ал.1 и ал. 2 </w:t>
      </w:r>
      <w:r w:rsidRPr="00997AFD">
        <w:rPr>
          <w:sz w:val="24"/>
          <w:szCs w:val="24"/>
        </w:rPr>
        <w:t>думата</w:t>
      </w:r>
      <w:r w:rsidRPr="00997AFD">
        <w:rPr>
          <w:rStyle w:val="a7"/>
          <w:b/>
          <w:sz w:val="24"/>
          <w:szCs w:val="24"/>
        </w:rPr>
        <w:t xml:space="preserve"> :“</w:t>
      </w:r>
      <w:r w:rsidRPr="00997AFD">
        <w:rPr>
          <w:sz w:val="24"/>
          <w:szCs w:val="24"/>
        </w:rPr>
        <w:t>Лицата</w:t>
      </w:r>
      <w:r w:rsidRPr="00997AFD">
        <w:rPr>
          <w:rStyle w:val="a7"/>
          <w:b/>
          <w:sz w:val="24"/>
          <w:szCs w:val="24"/>
        </w:rPr>
        <w:t>“ се заменя с думите :“</w:t>
      </w:r>
      <w:r w:rsidRPr="00997AFD">
        <w:rPr>
          <w:rStyle w:val="a7"/>
          <w:sz w:val="24"/>
          <w:szCs w:val="24"/>
        </w:rPr>
        <w:t>Длъжностните лица</w:t>
      </w:r>
      <w:r w:rsidRPr="00997AFD">
        <w:rPr>
          <w:rStyle w:val="a7"/>
          <w:b/>
          <w:sz w:val="24"/>
          <w:szCs w:val="24"/>
        </w:rPr>
        <w:t>“.</w:t>
      </w:r>
    </w:p>
    <w:p w:rsidR="00C00AA3" w:rsidRPr="00997AFD" w:rsidRDefault="007700FA" w:rsidP="00917DCC">
      <w:pPr>
        <w:rPr>
          <w:rStyle w:val="a7"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 В чл.14 </w:t>
      </w:r>
      <w:r w:rsidR="00A04A75" w:rsidRPr="00997AFD">
        <w:rPr>
          <w:rStyle w:val="a7"/>
          <w:b/>
          <w:sz w:val="24"/>
          <w:szCs w:val="24"/>
        </w:rPr>
        <w:t xml:space="preserve">към текстът:“ </w:t>
      </w:r>
      <w:r w:rsidR="00A04A75" w:rsidRPr="00997AFD">
        <w:rPr>
          <w:sz w:val="24"/>
          <w:szCs w:val="24"/>
        </w:rPr>
        <w:t>заявителя носи отговорност  за недопускане на отсичане на дървесина в чужд или спорен имот“</w:t>
      </w:r>
      <w:r w:rsidR="00A04A75" w:rsidRPr="00997AFD">
        <w:rPr>
          <w:rStyle w:val="a7"/>
          <w:b/>
          <w:sz w:val="24"/>
          <w:szCs w:val="24"/>
        </w:rPr>
        <w:t xml:space="preserve"> се допълва: “ </w:t>
      </w:r>
      <w:r w:rsidR="00A04A75" w:rsidRPr="00997AFD">
        <w:rPr>
          <w:rStyle w:val="a7"/>
          <w:sz w:val="24"/>
          <w:szCs w:val="24"/>
        </w:rPr>
        <w:t>като заявителя подписва декларация за това.“</w:t>
      </w:r>
    </w:p>
    <w:p w:rsidR="00C00AA3" w:rsidRPr="00997AFD" w:rsidRDefault="00C00AA3" w:rsidP="00917DCC">
      <w:pPr>
        <w:rPr>
          <w:rStyle w:val="a7"/>
          <w:sz w:val="24"/>
          <w:szCs w:val="24"/>
        </w:rPr>
      </w:pPr>
    </w:p>
    <w:p w:rsidR="00C00AA3" w:rsidRPr="00997AFD" w:rsidRDefault="00C00AA3" w:rsidP="00C00AA3">
      <w:pPr>
        <w:ind w:firstLine="708"/>
        <w:jc w:val="both"/>
        <w:rPr>
          <w:b/>
          <w:i/>
          <w:sz w:val="24"/>
          <w:szCs w:val="24"/>
        </w:rPr>
      </w:pPr>
      <w:r w:rsidRPr="00997AFD">
        <w:rPr>
          <w:b/>
          <w:i/>
          <w:sz w:val="24"/>
          <w:szCs w:val="24"/>
        </w:rPr>
        <w:t xml:space="preserve">                                                     РАЗДЕЛ </w:t>
      </w:r>
      <w:r w:rsidRPr="00997AFD">
        <w:rPr>
          <w:b/>
          <w:i/>
          <w:sz w:val="24"/>
          <w:szCs w:val="24"/>
          <w:lang w:val="en-US"/>
        </w:rPr>
        <w:t>II</w:t>
      </w:r>
    </w:p>
    <w:p w:rsidR="00C00AA3" w:rsidRPr="00997AFD" w:rsidRDefault="00C00AA3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>МАРКИРАНЕ – ИЗМЕРВАНЕ И КУБИРАНЕ НА ДЪРВЕСИНАТА НА КОРЕН</w:t>
      </w:r>
    </w:p>
    <w:p w:rsidR="00C00AA3" w:rsidRPr="00997AFD" w:rsidRDefault="00C00AA3" w:rsidP="00917DCC">
      <w:pPr>
        <w:rPr>
          <w:rStyle w:val="a7"/>
          <w:sz w:val="24"/>
          <w:szCs w:val="24"/>
        </w:rPr>
      </w:pPr>
      <w:r w:rsidRPr="00997AFD">
        <w:rPr>
          <w:rStyle w:val="a7"/>
          <w:sz w:val="24"/>
          <w:szCs w:val="24"/>
        </w:rPr>
        <w:t xml:space="preserve">        </w:t>
      </w:r>
    </w:p>
    <w:p w:rsidR="00C00AA3" w:rsidRPr="00997AFD" w:rsidRDefault="00C00AA3" w:rsidP="00C00AA3">
      <w:pPr>
        <w:jc w:val="both"/>
        <w:rPr>
          <w:rStyle w:val="a5"/>
          <w:b/>
          <w:sz w:val="24"/>
          <w:szCs w:val="24"/>
        </w:rPr>
      </w:pPr>
      <w:r w:rsidRPr="00997AFD">
        <w:rPr>
          <w:rStyle w:val="a7"/>
          <w:sz w:val="24"/>
          <w:szCs w:val="24"/>
        </w:rPr>
        <w:t xml:space="preserve">         </w:t>
      </w:r>
      <w:r w:rsidRPr="00997AFD">
        <w:rPr>
          <w:rStyle w:val="a5"/>
          <w:b/>
          <w:sz w:val="24"/>
          <w:szCs w:val="24"/>
        </w:rPr>
        <w:t xml:space="preserve">        </w:t>
      </w:r>
      <w:r w:rsidRPr="00997AFD">
        <w:rPr>
          <w:rStyle w:val="a8"/>
          <w:b/>
          <w:sz w:val="24"/>
          <w:szCs w:val="24"/>
        </w:rPr>
        <w:t xml:space="preserve">В чл.16  </w:t>
      </w:r>
      <w:r w:rsidRPr="00997AFD">
        <w:rPr>
          <w:sz w:val="24"/>
          <w:szCs w:val="24"/>
        </w:rPr>
        <w:t>, думата</w:t>
      </w:r>
      <w:r w:rsidRPr="00997AFD">
        <w:rPr>
          <w:rStyle w:val="a5"/>
          <w:b/>
          <w:sz w:val="24"/>
          <w:szCs w:val="24"/>
        </w:rPr>
        <w:t xml:space="preserve">“ </w:t>
      </w:r>
      <w:r w:rsidRPr="00997AFD">
        <w:rPr>
          <w:rStyle w:val="a5"/>
          <w:sz w:val="24"/>
          <w:szCs w:val="24"/>
        </w:rPr>
        <w:t>разрешителното</w:t>
      </w:r>
      <w:r w:rsidRPr="00997AFD">
        <w:rPr>
          <w:rStyle w:val="a5"/>
          <w:b/>
          <w:sz w:val="24"/>
          <w:szCs w:val="24"/>
        </w:rPr>
        <w:t xml:space="preserve"> „</w:t>
      </w:r>
      <w:r w:rsidRPr="00997AFD">
        <w:rPr>
          <w:b/>
          <w:sz w:val="24"/>
          <w:szCs w:val="24"/>
        </w:rPr>
        <w:t>се заменя</w:t>
      </w:r>
      <w:r w:rsidRPr="00997AFD">
        <w:rPr>
          <w:sz w:val="24"/>
          <w:szCs w:val="24"/>
        </w:rPr>
        <w:t xml:space="preserve"> с думата</w:t>
      </w:r>
      <w:r w:rsidRPr="00997AFD">
        <w:rPr>
          <w:rStyle w:val="a5"/>
          <w:b/>
          <w:sz w:val="24"/>
          <w:szCs w:val="24"/>
        </w:rPr>
        <w:t xml:space="preserve"> „разрешение“.</w:t>
      </w:r>
    </w:p>
    <w:p w:rsidR="00C00AA3" w:rsidRPr="00997AFD" w:rsidRDefault="00C00AA3" w:rsidP="00917DCC">
      <w:pPr>
        <w:rPr>
          <w:rStyle w:val="a7"/>
          <w:sz w:val="24"/>
          <w:szCs w:val="24"/>
        </w:rPr>
      </w:pPr>
      <w:r w:rsidRPr="00997AFD">
        <w:rPr>
          <w:rStyle w:val="a7"/>
          <w:sz w:val="24"/>
          <w:szCs w:val="24"/>
        </w:rPr>
        <w:t xml:space="preserve">                </w:t>
      </w:r>
    </w:p>
    <w:p w:rsidR="00C00AA3" w:rsidRPr="00997AFD" w:rsidRDefault="00C00AA3" w:rsidP="00C00AA3">
      <w:pPr>
        <w:ind w:firstLine="708"/>
        <w:jc w:val="both"/>
        <w:rPr>
          <w:b/>
          <w:i/>
          <w:sz w:val="24"/>
          <w:szCs w:val="24"/>
        </w:rPr>
      </w:pPr>
      <w:r w:rsidRPr="00997AFD">
        <w:rPr>
          <w:b/>
          <w:i/>
          <w:sz w:val="24"/>
          <w:szCs w:val="24"/>
        </w:rPr>
        <w:t xml:space="preserve">                                                     РАЗДЕЛ </w:t>
      </w:r>
      <w:r w:rsidRPr="00997AFD">
        <w:rPr>
          <w:b/>
          <w:i/>
          <w:sz w:val="24"/>
          <w:szCs w:val="24"/>
          <w:lang w:val="en-US"/>
        </w:rPr>
        <w:t>VI</w:t>
      </w:r>
    </w:p>
    <w:p w:rsidR="00C00AA3" w:rsidRPr="00997AFD" w:rsidRDefault="00760243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sz w:val="24"/>
          <w:szCs w:val="24"/>
        </w:rPr>
        <w:t xml:space="preserve">                 </w:t>
      </w:r>
      <w:r w:rsidRPr="00997AFD">
        <w:rPr>
          <w:rStyle w:val="a7"/>
          <w:b/>
          <w:sz w:val="24"/>
          <w:szCs w:val="24"/>
          <w:lang w:val="en-US"/>
        </w:rPr>
        <w:t xml:space="preserve">АДМИНИСТРАТИВНО – НАКАЗАТЕЛНИ </w:t>
      </w:r>
      <w:r w:rsidRPr="00997AFD">
        <w:rPr>
          <w:rStyle w:val="a7"/>
          <w:b/>
          <w:sz w:val="24"/>
          <w:szCs w:val="24"/>
        </w:rPr>
        <w:t>РАЗПОРЕДБИ</w:t>
      </w:r>
    </w:p>
    <w:p w:rsidR="00760243" w:rsidRPr="00997AFD" w:rsidRDefault="00760243" w:rsidP="00917DCC">
      <w:pPr>
        <w:rPr>
          <w:rStyle w:val="a7"/>
          <w:b/>
          <w:sz w:val="24"/>
          <w:szCs w:val="24"/>
        </w:rPr>
      </w:pPr>
    </w:p>
    <w:p w:rsidR="00760243" w:rsidRPr="00997AFD" w:rsidRDefault="00760243" w:rsidP="00917DCC">
      <w:pPr>
        <w:rPr>
          <w:rStyle w:val="a7"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В чл.42 </w:t>
      </w:r>
      <w:r w:rsidRPr="00997AFD">
        <w:rPr>
          <w:sz w:val="24"/>
          <w:szCs w:val="24"/>
        </w:rPr>
        <w:t>текстът</w:t>
      </w:r>
      <w:r w:rsidRPr="00997AFD">
        <w:rPr>
          <w:rStyle w:val="a7"/>
          <w:b/>
          <w:sz w:val="24"/>
          <w:szCs w:val="24"/>
        </w:rPr>
        <w:t xml:space="preserve"> </w:t>
      </w:r>
      <w:r w:rsidRPr="00997AFD">
        <w:rPr>
          <w:sz w:val="24"/>
          <w:szCs w:val="24"/>
        </w:rPr>
        <w:t>:“ Наказва се с глоба от 100 до 500 лв., който отсече, унищожи или повреди без разрешение дърво или</w:t>
      </w:r>
      <w:r w:rsidR="00047FAF" w:rsidRPr="00997AFD">
        <w:rPr>
          <w:sz w:val="24"/>
          <w:szCs w:val="24"/>
        </w:rPr>
        <w:t xml:space="preserve"> лозя опазвани, съгласно</w:t>
      </w:r>
      <w:r w:rsidRPr="00997AFD">
        <w:rPr>
          <w:sz w:val="24"/>
          <w:szCs w:val="24"/>
        </w:rPr>
        <w:t xml:space="preserve"> Закона за опазване на селскостопанското имущество, съответно имуществена санкция в размер  от 200 до 1000 лв., ако не е предвидено по-тежко наказание.“ </w:t>
      </w:r>
      <w:r w:rsidRPr="00997AFD">
        <w:rPr>
          <w:b/>
          <w:sz w:val="24"/>
          <w:szCs w:val="24"/>
        </w:rPr>
        <w:t>се отменя и се заменя със следния текст ,</w:t>
      </w:r>
      <w:r w:rsidRPr="00997AFD">
        <w:rPr>
          <w:sz w:val="24"/>
          <w:szCs w:val="24"/>
        </w:rPr>
        <w:t xml:space="preserve"> </w:t>
      </w:r>
      <w:r w:rsidRPr="00997AFD">
        <w:rPr>
          <w:b/>
          <w:sz w:val="24"/>
          <w:szCs w:val="24"/>
        </w:rPr>
        <w:t>както следва</w:t>
      </w:r>
      <w:r w:rsidRPr="00997AFD">
        <w:rPr>
          <w:rStyle w:val="a7"/>
          <w:sz w:val="24"/>
          <w:szCs w:val="24"/>
        </w:rPr>
        <w:t>:“</w:t>
      </w:r>
      <w:r w:rsidR="005242F2" w:rsidRPr="00997AFD">
        <w:rPr>
          <w:rStyle w:val="a7"/>
          <w:sz w:val="24"/>
          <w:szCs w:val="24"/>
        </w:rPr>
        <w:t xml:space="preserve"> Наказва се с глоба от 100 до 500 лв. за физическо лице, което отсече, унищожи или повреди без разрешение дърво или лозя опазени, съгласно Закона за опазване на селскостопанското имущество, съответно имуществена санкция в размер от 200 до 1000 лв. за юридически лица, ако не е предвидено по-тежко наказание.“ </w:t>
      </w:r>
    </w:p>
    <w:p w:rsidR="00EC370B" w:rsidRPr="00997AFD" w:rsidRDefault="00EC370B" w:rsidP="00917DCC">
      <w:pPr>
        <w:rPr>
          <w:rStyle w:val="a7"/>
          <w:sz w:val="24"/>
          <w:szCs w:val="24"/>
        </w:rPr>
      </w:pPr>
    </w:p>
    <w:p w:rsidR="00EC370B" w:rsidRPr="00997AFD" w:rsidRDefault="00EC370B" w:rsidP="00917DCC">
      <w:pPr>
        <w:rPr>
          <w:rStyle w:val="a7"/>
          <w:sz w:val="24"/>
          <w:szCs w:val="24"/>
        </w:rPr>
      </w:pPr>
    </w:p>
    <w:p w:rsidR="00EC370B" w:rsidRPr="00997AFD" w:rsidRDefault="00EC370B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       Приложение №1 към чл.5 ал.1</w:t>
      </w:r>
    </w:p>
    <w:p w:rsidR="004C60BB" w:rsidRPr="00997AFD" w:rsidRDefault="004C60BB" w:rsidP="00917DCC">
      <w:pPr>
        <w:rPr>
          <w:rStyle w:val="a7"/>
          <w:b/>
          <w:sz w:val="24"/>
          <w:szCs w:val="24"/>
        </w:rPr>
      </w:pPr>
    </w:p>
    <w:p w:rsidR="00B81B43" w:rsidRPr="00997AFD" w:rsidRDefault="004C60BB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   Обръщението :“ГОСПОДИН КМЕТ „се заменя с:“ГОСПОЖО КМЕТ“</w:t>
      </w:r>
    </w:p>
    <w:p w:rsidR="004C60BB" w:rsidRPr="00997AFD" w:rsidRDefault="004C60BB" w:rsidP="00DF512E">
      <w:pPr>
        <w:rPr>
          <w:rStyle w:val="a7"/>
          <w:b/>
          <w:sz w:val="24"/>
          <w:szCs w:val="24"/>
        </w:rPr>
      </w:pPr>
    </w:p>
    <w:p w:rsidR="00EC370B" w:rsidRPr="00997AFD" w:rsidRDefault="004C60BB" w:rsidP="00DF512E">
      <w:pPr>
        <w:rPr>
          <w:sz w:val="24"/>
          <w:szCs w:val="24"/>
        </w:rPr>
      </w:pPr>
      <w:r w:rsidRPr="00997AFD">
        <w:rPr>
          <w:sz w:val="24"/>
          <w:szCs w:val="24"/>
        </w:rPr>
        <w:t xml:space="preserve">     </w:t>
      </w:r>
      <w:r w:rsidR="00EC370B" w:rsidRPr="00997AFD">
        <w:rPr>
          <w:b/>
          <w:sz w:val="24"/>
          <w:szCs w:val="24"/>
        </w:rPr>
        <w:t>Добавя се следният текст</w:t>
      </w:r>
      <w:r w:rsidR="00EC370B" w:rsidRPr="00997AFD">
        <w:rPr>
          <w:rStyle w:val="a7"/>
          <w:b/>
          <w:sz w:val="24"/>
          <w:szCs w:val="24"/>
        </w:rPr>
        <w:t>:“</w:t>
      </w:r>
      <w:r w:rsidR="00B90ABC" w:rsidRPr="00997AFD">
        <w:rPr>
          <w:rStyle w:val="a7"/>
          <w:b/>
          <w:sz w:val="24"/>
          <w:szCs w:val="24"/>
        </w:rPr>
        <w:t xml:space="preserve"> </w:t>
      </w:r>
      <w:r w:rsidR="00DF512E" w:rsidRPr="00997AFD">
        <w:rPr>
          <w:sz w:val="24"/>
          <w:szCs w:val="24"/>
        </w:rPr>
        <w:t>И</w:t>
      </w:r>
      <w:r w:rsidR="00EC370B" w:rsidRPr="00997AFD">
        <w:rPr>
          <w:sz w:val="24"/>
          <w:szCs w:val="24"/>
        </w:rPr>
        <w:t>звестно ми е , че не мога да добивам дървета преди да бъдат маркирани  и да бъде издадено</w:t>
      </w:r>
      <w:r w:rsidR="00B90ABC" w:rsidRPr="00997AFD">
        <w:rPr>
          <w:sz w:val="24"/>
          <w:szCs w:val="24"/>
        </w:rPr>
        <w:t xml:space="preserve"> </w:t>
      </w:r>
      <w:r w:rsidR="00EC370B" w:rsidRPr="00997AFD">
        <w:rPr>
          <w:sz w:val="24"/>
          <w:szCs w:val="24"/>
        </w:rPr>
        <w:t xml:space="preserve">разрешение за сеч, </w:t>
      </w:r>
      <w:r w:rsidR="00047FAF" w:rsidRPr="00997AFD">
        <w:rPr>
          <w:sz w:val="24"/>
          <w:szCs w:val="24"/>
        </w:rPr>
        <w:t>нито да ги изво</w:t>
      </w:r>
      <w:r w:rsidR="00B90ABC" w:rsidRPr="00997AFD">
        <w:rPr>
          <w:sz w:val="24"/>
          <w:szCs w:val="24"/>
        </w:rPr>
        <w:t>звам преди да бъдат измерени и бъде издадено удостоверение за извоз. Известно ми е , че нося наказателна отговорност при отсичане на дървесина в чужд или спорен имот.“</w:t>
      </w:r>
    </w:p>
    <w:p w:rsidR="00DF512E" w:rsidRPr="00997AFD" w:rsidRDefault="00DF512E" w:rsidP="00DF512E">
      <w:pPr>
        <w:rPr>
          <w:sz w:val="24"/>
          <w:szCs w:val="24"/>
        </w:rPr>
      </w:pPr>
    </w:p>
    <w:p w:rsidR="004C60BB" w:rsidRPr="00997AFD" w:rsidRDefault="004C60BB" w:rsidP="00DF512E">
      <w:pPr>
        <w:rPr>
          <w:rStyle w:val="a7"/>
          <w:b/>
          <w:sz w:val="24"/>
          <w:szCs w:val="24"/>
        </w:rPr>
      </w:pPr>
      <w:r w:rsidRPr="00997AFD">
        <w:rPr>
          <w:sz w:val="24"/>
          <w:szCs w:val="24"/>
        </w:rPr>
        <w:t xml:space="preserve">    Текстът:“</w:t>
      </w:r>
      <w:r w:rsidR="00B10338" w:rsidRPr="00997AFD">
        <w:rPr>
          <w:sz w:val="24"/>
          <w:szCs w:val="24"/>
        </w:rPr>
        <w:t xml:space="preserve"> </w:t>
      </w:r>
      <w:r w:rsidRPr="00997AFD">
        <w:rPr>
          <w:sz w:val="24"/>
          <w:szCs w:val="24"/>
        </w:rPr>
        <w:t>Прилагам следните документи: 1,2,3,4,5.</w:t>
      </w:r>
      <w:r w:rsidR="00B10338" w:rsidRPr="00997AFD">
        <w:rPr>
          <w:sz w:val="24"/>
          <w:szCs w:val="24"/>
        </w:rPr>
        <w:t>“</w:t>
      </w:r>
      <w:r w:rsidR="00B10338" w:rsidRPr="00997AFD">
        <w:rPr>
          <w:b/>
          <w:sz w:val="24"/>
          <w:szCs w:val="24"/>
        </w:rPr>
        <w:t>се заменя с следният текст</w:t>
      </w:r>
      <w:r w:rsidR="00B10338" w:rsidRPr="00997AFD">
        <w:rPr>
          <w:rStyle w:val="a7"/>
          <w:b/>
          <w:sz w:val="24"/>
          <w:szCs w:val="24"/>
        </w:rPr>
        <w:t>:</w:t>
      </w:r>
      <w:r w:rsidR="00DF512E" w:rsidRPr="00997AFD">
        <w:rPr>
          <w:rStyle w:val="a7"/>
          <w:b/>
          <w:sz w:val="24"/>
          <w:szCs w:val="24"/>
        </w:rPr>
        <w:t>“</w:t>
      </w:r>
    </w:p>
    <w:p w:rsidR="00DF512E" w:rsidRPr="00997AFD" w:rsidRDefault="00DF512E" w:rsidP="00DF512E">
      <w:pPr>
        <w:rPr>
          <w:rStyle w:val="a7"/>
          <w:b/>
          <w:sz w:val="24"/>
          <w:szCs w:val="24"/>
        </w:rPr>
      </w:pPr>
    </w:p>
    <w:p w:rsidR="00B10338" w:rsidRPr="00997AFD" w:rsidRDefault="00DF512E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</w:t>
      </w:r>
      <w:r w:rsidR="00B10338" w:rsidRPr="00997AFD">
        <w:rPr>
          <w:rStyle w:val="a7"/>
          <w:b/>
          <w:sz w:val="24"/>
          <w:szCs w:val="24"/>
        </w:rPr>
        <w:t xml:space="preserve">1.копие от документ за собственост на имота (нотариален акт, решение за </w:t>
      </w:r>
      <w:r w:rsidRPr="00997AFD">
        <w:rPr>
          <w:rStyle w:val="a7"/>
          <w:b/>
          <w:sz w:val="24"/>
          <w:szCs w:val="24"/>
        </w:rPr>
        <w:t xml:space="preserve">      </w:t>
      </w:r>
      <w:r w:rsidR="00B10338" w:rsidRPr="00997AFD">
        <w:rPr>
          <w:rStyle w:val="a7"/>
          <w:b/>
          <w:sz w:val="24"/>
          <w:szCs w:val="24"/>
        </w:rPr>
        <w:t>възстановяване, договор за доброволна делба, съдебно решение и др.);</w:t>
      </w:r>
      <w:r w:rsidRPr="00997AFD">
        <w:rPr>
          <w:rStyle w:val="a7"/>
          <w:b/>
          <w:sz w:val="24"/>
          <w:szCs w:val="24"/>
        </w:rPr>
        <w:t xml:space="preserve">   </w:t>
      </w:r>
    </w:p>
    <w:p w:rsidR="00B10338" w:rsidRPr="00997AFD" w:rsidRDefault="00B10338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2.скица на имота;</w:t>
      </w:r>
    </w:p>
    <w:p w:rsidR="00B10338" w:rsidRPr="00997AFD" w:rsidRDefault="00B10338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3.удостоверение за наследници, когато имота е наследствен;</w:t>
      </w:r>
    </w:p>
    <w:p w:rsidR="00B10338" w:rsidRPr="00997AFD" w:rsidRDefault="00B10338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4.квитанция за платена такса за административ</w:t>
      </w:r>
      <w:r w:rsidR="00DF512E" w:rsidRPr="00997AFD">
        <w:rPr>
          <w:rStyle w:val="a7"/>
          <w:b/>
          <w:sz w:val="24"/>
          <w:szCs w:val="24"/>
        </w:rPr>
        <w:t xml:space="preserve">на услуга ,съгласно Приложени </w:t>
      </w:r>
      <w:r w:rsidRPr="00997AFD">
        <w:rPr>
          <w:rStyle w:val="a7"/>
          <w:b/>
          <w:sz w:val="24"/>
          <w:szCs w:val="24"/>
        </w:rPr>
        <w:t>№2</w:t>
      </w:r>
    </w:p>
    <w:p w:rsidR="00DF512E" w:rsidRPr="00997AFD" w:rsidRDefault="00DF512E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5.констативен протокол в случаите по чл. 4,ал. 2, т.3 и т. 4; </w:t>
      </w:r>
    </w:p>
    <w:p w:rsidR="00DF512E" w:rsidRPr="00997AFD" w:rsidRDefault="00DF512E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6.други документи, в зависимост от конкретния случай.“</w:t>
      </w:r>
    </w:p>
    <w:p w:rsidR="00DF512E" w:rsidRPr="00997AFD" w:rsidRDefault="00DF512E" w:rsidP="00917DCC">
      <w:pPr>
        <w:rPr>
          <w:rStyle w:val="a7"/>
          <w:b/>
          <w:sz w:val="24"/>
          <w:szCs w:val="24"/>
        </w:rPr>
      </w:pPr>
    </w:p>
    <w:p w:rsidR="00DF512E" w:rsidRPr="00997AFD" w:rsidRDefault="003515E8" w:rsidP="00917DC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    </w:t>
      </w:r>
      <w:r w:rsidR="00DF512E" w:rsidRPr="00997AFD">
        <w:rPr>
          <w:rStyle w:val="a7"/>
          <w:b/>
          <w:sz w:val="24"/>
          <w:szCs w:val="24"/>
        </w:rPr>
        <w:t>Приложение №2 към чл.27, ал.1,т. 1-3</w:t>
      </w:r>
    </w:p>
    <w:p w:rsidR="00DF512E" w:rsidRPr="00997AFD" w:rsidRDefault="00DF512E" w:rsidP="00917DCC">
      <w:pPr>
        <w:rPr>
          <w:rStyle w:val="a7"/>
          <w:b/>
          <w:sz w:val="24"/>
          <w:szCs w:val="24"/>
        </w:rPr>
      </w:pPr>
    </w:p>
    <w:p w:rsidR="00DF512E" w:rsidRPr="00997AFD" w:rsidRDefault="00DF512E" w:rsidP="00F65389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>ЦЕНИ и ТАКСИ за УСЛУГИ</w:t>
      </w:r>
    </w:p>
    <w:p w:rsidR="007F2B0C" w:rsidRPr="00997AFD" w:rsidRDefault="007F2B0C" w:rsidP="00F65389">
      <w:pPr>
        <w:rPr>
          <w:rStyle w:val="a7"/>
          <w:b/>
          <w:sz w:val="24"/>
          <w:szCs w:val="24"/>
        </w:rPr>
      </w:pPr>
    </w:p>
    <w:tbl>
      <w:tblPr>
        <w:tblW w:w="10842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3805"/>
        <w:gridCol w:w="1906"/>
        <w:gridCol w:w="1559"/>
      </w:tblGrid>
      <w:tr w:rsidR="00834DB9" w:rsidRPr="00834DB9" w:rsidTr="00764F0E">
        <w:tc>
          <w:tcPr>
            <w:tcW w:w="3239" w:type="dxa"/>
            <w:shd w:val="clear" w:color="auto" w:fill="auto"/>
            <w:vAlign w:val="center"/>
          </w:tcPr>
          <w:p w:rsidR="00834DB9" w:rsidRPr="00834DB9" w:rsidRDefault="00834DB9" w:rsidP="00834DB9">
            <w:pPr>
              <w:tabs>
                <w:tab w:val="left" w:pos="1638"/>
              </w:tabs>
              <w:suppressAutoHyphens w:val="0"/>
              <w:jc w:val="center"/>
              <w:rPr>
                <w:b/>
                <w:color w:val="000000"/>
                <w:lang w:eastAsia="bg-BG"/>
              </w:rPr>
            </w:pPr>
            <w:r w:rsidRPr="00834DB9">
              <w:rPr>
                <w:b/>
                <w:color w:val="000000"/>
                <w:lang w:eastAsia="en-US"/>
              </w:rPr>
              <w:t>ВИД НА УСЛУГАТА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834DB9" w:rsidRPr="00834DB9" w:rsidRDefault="00834DB9" w:rsidP="00834DB9">
            <w:pPr>
              <w:tabs>
                <w:tab w:val="left" w:pos="1638"/>
              </w:tabs>
              <w:suppressAutoHyphens w:val="0"/>
              <w:jc w:val="center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>НЕОБХОДИМИ</w:t>
            </w:r>
          </w:p>
          <w:p w:rsidR="00834DB9" w:rsidRPr="00834DB9" w:rsidRDefault="00834DB9" w:rsidP="00834DB9">
            <w:pPr>
              <w:tabs>
                <w:tab w:val="left" w:pos="1638"/>
              </w:tabs>
              <w:suppressAutoHyphens w:val="0"/>
              <w:jc w:val="center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>ДОКУМЕНТИ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834DB9" w:rsidRPr="00834DB9" w:rsidRDefault="00834DB9" w:rsidP="00834DB9">
            <w:pPr>
              <w:suppressAutoHyphens w:val="0"/>
              <w:jc w:val="center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>МЯРКА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834DB9" w:rsidRPr="00834DB9" w:rsidRDefault="00834DB9" w:rsidP="00834DB9">
            <w:pPr>
              <w:suppressAutoHyphens w:val="0"/>
              <w:jc w:val="center"/>
              <w:rPr>
                <w:b/>
                <w:color w:val="000000"/>
                <w:lang w:eastAsia="bg-BG"/>
              </w:rPr>
            </w:pPr>
            <w:r w:rsidRPr="00834DB9">
              <w:rPr>
                <w:b/>
                <w:color w:val="000000"/>
                <w:lang w:eastAsia="en-US"/>
              </w:rPr>
              <w:t>ТАКСА</w:t>
            </w:r>
          </w:p>
        </w:tc>
      </w:tr>
      <w:tr w:rsidR="00834DB9" w:rsidRPr="00834DB9" w:rsidTr="00764F0E">
        <w:tc>
          <w:tcPr>
            <w:tcW w:w="3239" w:type="dxa"/>
            <w:shd w:val="clear" w:color="auto" w:fill="auto"/>
          </w:tcPr>
          <w:p w:rsidR="00834DB9" w:rsidRPr="00834DB9" w:rsidRDefault="00834DB9" w:rsidP="00834DB9">
            <w:pPr>
              <w:suppressAutoHyphens w:val="0"/>
              <w:jc w:val="both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 xml:space="preserve">ИЗДАВАНЕ НА </w:t>
            </w:r>
          </w:p>
          <w:p w:rsidR="00834DB9" w:rsidRPr="00834DB9" w:rsidRDefault="00834DB9" w:rsidP="00834DB9">
            <w:pPr>
              <w:suppressAutoHyphens w:val="0"/>
              <w:jc w:val="both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>РАЗРЕШЕНИЕ ЗА СЕЧ НА ДЪРВЕТА, И ХРАСТИ В ТЕРИТОРИИ НАМИРАЩИ СЕ ИЗВЪН ГОРСКИЯ ФОНД</w:t>
            </w:r>
          </w:p>
        </w:tc>
        <w:tc>
          <w:tcPr>
            <w:tcW w:w="4058" w:type="dxa"/>
            <w:shd w:val="clear" w:color="auto" w:fill="auto"/>
          </w:tcPr>
          <w:p w:rsidR="00834DB9" w:rsidRPr="00834DB9" w:rsidRDefault="00834DB9" w:rsidP="00834DB9">
            <w:pPr>
              <w:numPr>
                <w:ilvl w:val="0"/>
                <w:numId w:val="2"/>
              </w:numPr>
              <w:suppressAutoHyphens w:val="0"/>
              <w:ind w:left="34"/>
              <w:jc w:val="both"/>
              <w:rPr>
                <w:color w:val="000000"/>
                <w:highlight w:val="yellow"/>
                <w:lang w:val="ru-RU" w:eastAsia="en-US"/>
              </w:rPr>
            </w:pPr>
            <w:r w:rsidRPr="00834DB9">
              <w:rPr>
                <w:color w:val="000000"/>
                <w:highlight w:val="yellow"/>
                <w:lang w:eastAsia="en-US"/>
              </w:rPr>
              <w:t>Заявление за сеч</w:t>
            </w:r>
            <w:r w:rsidRPr="00834DB9">
              <w:rPr>
                <w:color w:val="000000"/>
                <w:highlight w:val="yellow"/>
                <w:lang w:val="ru-RU" w:eastAsia="en-US"/>
              </w:rPr>
              <w:t>;</w:t>
            </w:r>
          </w:p>
          <w:p w:rsidR="00834DB9" w:rsidRPr="00834DB9" w:rsidRDefault="00834DB9" w:rsidP="00834DB9">
            <w:pPr>
              <w:numPr>
                <w:ilvl w:val="0"/>
                <w:numId w:val="2"/>
              </w:numPr>
              <w:suppressAutoHyphens w:val="0"/>
              <w:ind w:left="34"/>
              <w:jc w:val="both"/>
              <w:rPr>
                <w:color w:val="000000"/>
                <w:highlight w:val="yellow"/>
                <w:lang w:eastAsia="en-US"/>
              </w:rPr>
            </w:pPr>
            <w:r w:rsidRPr="00834DB9">
              <w:rPr>
                <w:color w:val="000000"/>
                <w:highlight w:val="yellow"/>
                <w:lang w:eastAsia="en-US"/>
              </w:rPr>
              <w:t>Документ за собственост;</w:t>
            </w:r>
          </w:p>
          <w:p w:rsidR="00834DB9" w:rsidRPr="00834DB9" w:rsidRDefault="00834DB9" w:rsidP="00834DB9">
            <w:pPr>
              <w:numPr>
                <w:ilvl w:val="0"/>
                <w:numId w:val="2"/>
              </w:numPr>
              <w:suppressAutoHyphens w:val="0"/>
              <w:ind w:left="34"/>
              <w:jc w:val="both"/>
              <w:rPr>
                <w:color w:val="000000"/>
                <w:highlight w:val="yellow"/>
                <w:lang w:val="ru-RU" w:eastAsia="en-US"/>
              </w:rPr>
            </w:pPr>
            <w:r w:rsidRPr="00834DB9">
              <w:rPr>
                <w:color w:val="000000"/>
                <w:highlight w:val="yellow"/>
                <w:lang w:eastAsia="en-US"/>
              </w:rPr>
              <w:t>Удостоверение за наследници</w:t>
            </w:r>
          </w:p>
          <w:p w:rsidR="00834DB9" w:rsidRPr="00834DB9" w:rsidRDefault="00834DB9" w:rsidP="00834DB9">
            <w:pPr>
              <w:numPr>
                <w:ilvl w:val="0"/>
                <w:numId w:val="2"/>
              </w:numPr>
              <w:suppressAutoHyphens w:val="0"/>
              <w:ind w:left="34"/>
              <w:jc w:val="both"/>
              <w:rPr>
                <w:color w:val="000000"/>
                <w:lang w:val="ru-RU" w:eastAsia="en-US"/>
              </w:rPr>
            </w:pPr>
            <w:r w:rsidRPr="00834DB9">
              <w:rPr>
                <w:color w:val="000000"/>
                <w:highlight w:val="yellow"/>
                <w:lang w:eastAsia="en-US"/>
              </w:rPr>
              <w:t>Скица на имота</w:t>
            </w:r>
            <w:r w:rsidRPr="00834DB9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834DB9" w:rsidRPr="00834DB9" w:rsidRDefault="00834DB9" w:rsidP="00834DB9">
            <w:pPr>
              <w:suppressAutoHyphens w:val="0"/>
              <w:jc w:val="center"/>
              <w:rPr>
                <w:b/>
                <w:color w:val="000000"/>
                <w:lang w:eastAsia="bg-BG"/>
              </w:rPr>
            </w:pPr>
            <w:r w:rsidRPr="00834DB9">
              <w:rPr>
                <w:b/>
                <w:color w:val="000000"/>
                <w:lang w:eastAsia="en-US"/>
              </w:rPr>
              <w:t>Брой</w:t>
            </w:r>
            <w:r w:rsidRPr="00834DB9">
              <w:rPr>
                <w:b/>
                <w:color w:val="000000"/>
                <w:lang w:val="en-US" w:eastAsia="en-US"/>
              </w:rPr>
              <w:t xml:space="preserve"> </w:t>
            </w:r>
            <w:r w:rsidRPr="00834DB9">
              <w:rPr>
                <w:b/>
                <w:color w:val="000000"/>
                <w:lang w:eastAsia="en-US"/>
              </w:rPr>
              <w:t>разрешително за сеч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834DB9" w:rsidRPr="00834DB9" w:rsidRDefault="00834DB9" w:rsidP="00834DB9">
            <w:pPr>
              <w:suppressAutoHyphens w:val="0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 xml:space="preserve">Било 5.00 лв. става </w:t>
            </w:r>
            <w:r w:rsidRPr="00834DB9">
              <w:rPr>
                <w:b/>
                <w:color w:val="000000"/>
                <w:lang w:val="en-US" w:eastAsia="en-US"/>
              </w:rPr>
              <w:t>10</w:t>
            </w:r>
            <w:r w:rsidRPr="00834DB9">
              <w:rPr>
                <w:b/>
                <w:color w:val="000000"/>
                <w:lang w:eastAsia="en-US"/>
              </w:rPr>
              <w:t>.00 лв. за имоти частна собственост;</w:t>
            </w:r>
          </w:p>
          <w:p w:rsidR="00834DB9" w:rsidRPr="00834DB9" w:rsidRDefault="00834DB9" w:rsidP="00834DB9">
            <w:pPr>
              <w:suppressAutoHyphens w:val="0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>Било 10.00 лв. става 20.00 лв. за имоти, общинска собственост</w:t>
            </w:r>
          </w:p>
        </w:tc>
      </w:tr>
      <w:tr w:rsidR="00834DB9" w:rsidRPr="00834DB9" w:rsidTr="00764F0E">
        <w:trPr>
          <w:trHeight w:val="3263"/>
        </w:trPr>
        <w:tc>
          <w:tcPr>
            <w:tcW w:w="3239" w:type="dxa"/>
            <w:shd w:val="clear" w:color="auto" w:fill="auto"/>
          </w:tcPr>
          <w:p w:rsidR="00834DB9" w:rsidRPr="00834DB9" w:rsidRDefault="00834DB9" w:rsidP="00834DB9">
            <w:pPr>
              <w:suppressAutoHyphens w:val="0"/>
              <w:jc w:val="both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 xml:space="preserve">МАРКИРАНЕ, </w:t>
            </w:r>
          </w:p>
          <w:p w:rsidR="00834DB9" w:rsidRPr="00834DB9" w:rsidRDefault="00834DB9" w:rsidP="00834DB9">
            <w:pPr>
              <w:suppressAutoHyphens w:val="0"/>
              <w:jc w:val="both"/>
              <w:rPr>
                <w:b/>
                <w:color w:val="000000"/>
                <w:lang w:val="ru-RU" w:eastAsia="en-US"/>
              </w:rPr>
            </w:pPr>
            <w:r w:rsidRPr="00834DB9">
              <w:rPr>
                <w:b/>
                <w:color w:val="000000"/>
                <w:lang w:eastAsia="en-US"/>
              </w:rPr>
              <w:t>ИЗМЕРВАНЕ,СОРТИМЕНТИРАНЕ И КУБИРАНЕ НА ДЪРВЕСИНА НА КОРЕН</w:t>
            </w:r>
          </w:p>
          <w:p w:rsidR="00834DB9" w:rsidRPr="00834DB9" w:rsidRDefault="00834DB9" w:rsidP="00834DB9">
            <w:pPr>
              <w:suppressAutoHyphens w:val="0"/>
              <w:jc w:val="both"/>
              <w:rPr>
                <w:b/>
                <w:color w:val="000000"/>
                <w:lang w:val="ru-RU" w:eastAsia="en-US"/>
              </w:rPr>
            </w:pPr>
          </w:p>
          <w:p w:rsidR="00834DB9" w:rsidRPr="00834DB9" w:rsidRDefault="00834DB9" w:rsidP="00834DB9">
            <w:pPr>
              <w:pBdr>
                <w:bottom w:val="single" w:sz="6" w:space="1" w:color="auto"/>
              </w:pBdr>
              <w:suppressAutoHyphens w:val="0"/>
              <w:jc w:val="both"/>
              <w:rPr>
                <w:color w:val="000000"/>
                <w:lang w:val="ru-RU" w:eastAsia="en-US"/>
              </w:rPr>
            </w:pPr>
            <w:r w:rsidRPr="00834DB9">
              <w:rPr>
                <w:color w:val="000000"/>
                <w:lang w:eastAsia="en-US"/>
              </w:rPr>
              <w:t>Едра дървесина</w:t>
            </w:r>
          </w:p>
          <w:p w:rsidR="00834DB9" w:rsidRPr="00834DB9" w:rsidRDefault="00834DB9" w:rsidP="00834DB9">
            <w:pPr>
              <w:suppressAutoHyphens w:val="0"/>
              <w:jc w:val="both"/>
              <w:rPr>
                <w:color w:val="000000"/>
                <w:lang w:val="ru-RU" w:eastAsia="en-US"/>
              </w:rPr>
            </w:pPr>
          </w:p>
          <w:p w:rsidR="00834DB9" w:rsidRPr="00834DB9" w:rsidRDefault="00834DB9" w:rsidP="00834DB9">
            <w:pPr>
              <w:pBdr>
                <w:bottom w:val="single" w:sz="6" w:space="1" w:color="auto"/>
              </w:pBdr>
              <w:suppressAutoHyphens w:val="0"/>
              <w:jc w:val="both"/>
              <w:rPr>
                <w:color w:val="000000"/>
                <w:lang w:val="ru-RU" w:eastAsia="en-US"/>
              </w:rPr>
            </w:pPr>
            <w:r w:rsidRPr="00834DB9">
              <w:rPr>
                <w:color w:val="000000"/>
                <w:lang w:eastAsia="en-US"/>
              </w:rPr>
              <w:t>Средна дървесина</w:t>
            </w:r>
          </w:p>
          <w:p w:rsidR="00834DB9" w:rsidRPr="00834DB9" w:rsidRDefault="00834DB9" w:rsidP="00834DB9">
            <w:pPr>
              <w:suppressAutoHyphens w:val="0"/>
              <w:jc w:val="both"/>
              <w:rPr>
                <w:color w:val="000000"/>
                <w:lang w:val="ru-RU" w:eastAsia="en-US"/>
              </w:rPr>
            </w:pPr>
          </w:p>
          <w:p w:rsidR="00834DB9" w:rsidRPr="00834DB9" w:rsidRDefault="00834DB9" w:rsidP="00834DB9">
            <w:pPr>
              <w:pBdr>
                <w:bottom w:val="single" w:sz="6" w:space="1" w:color="auto"/>
              </w:pBdr>
              <w:suppressAutoHyphens w:val="0"/>
              <w:jc w:val="both"/>
              <w:rPr>
                <w:color w:val="000000"/>
                <w:lang w:val="ru-RU" w:eastAsia="en-US"/>
              </w:rPr>
            </w:pPr>
            <w:r w:rsidRPr="00834DB9">
              <w:rPr>
                <w:color w:val="000000"/>
                <w:lang w:eastAsia="en-US"/>
              </w:rPr>
              <w:t>Дребна дървесина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834DB9" w:rsidRPr="00834DB9" w:rsidRDefault="00834DB9" w:rsidP="00834DB9">
            <w:pPr>
              <w:numPr>
                <w:ilvl w:val="0"/>
                <w:numId w:val="3"/>
              </w:numPr>
              <w:suppressAutoHyphens w:val="0"/>
              <w:ind w:left="34"/>
              <w:rPr>
                <w:color w:val="000000"/>
                <w:lang w:eastAsia="en-US"/>
              </w:rPr>
            </w:pPr>
            <w:r w:rsidRPr="00834DB9">
              <w:rPr>
                <w:color w:val="000000"/>
                <w:lang w:eastAsia="en-US"/>
              </w:rPr>
              <w:t>Копие от разрешително за сеч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834DB9" w:rsidRPr="00834DB9" w:rsidRDefault="00834DB9" w:rsidP="00834DB9">
            <w:pPr>
              <w:suppressAutoHyphens w:val="0"/>
              <w:jc w:val="center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bg-BG"/>
              </w:rPr>
              <w:t>куб.м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834DB9" w:rsidRPr="00834DB9" w:rsidRDefault="00834DB9" w:rsidP="00834DB9">
            <w:pPr>
              <w:suppressAutoHyphens w:val="0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 xml:space="preserve">Било 6.20 лв. става </w:t>
            </w:r>
            <w:r w:rsidRPr="00834DB9">
              <w:rPr>
                <w:b/>
                <w:color w:val="000000"/>
                <w:lang w:val="en-US" w:eastAsia="en-US"/>
              </w:rPr>
              <w:t>1</w:t>
            </w:r>
            <w:r w:rsidRPr="00834DB9">
              <w:rPr>
                <w:b/>
                <w:color w:val="000000"/>
                <w:lang w:eastAsia="en-US"/>
              </w:rPr>
              <w:t>2.00 лв. за имоти частна собственост;</w:t>
            </w:r>
          </w:p>
          <w:p w:rsidR="00834DB9" w:rsidRPr="00834DB9" w:rsidRDefault="00834DB9" w:rsidP="00834DB9">
            <w:pPr>
              <w:suppressAutoHyphens w:val="0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 xml:space="preserve">Било 14.40 лв. става </w:t>
            </w:r>
            <w:r w:rsidRPr="00834DB9">
              <w:rPr>
                <w:b/>
                <w:color w:val="000000"/>
                <w:lang w:val="en-US" w:eastAsia="en-US"/>
              </w:rPr>
              <w:t>2</w:t>
            </w:r>
            <w:r w:rsidRPr="00834DB9">
              <w:rPr>
                <w:b/>
                <w:color w:val="000000"/>
                <w:lang w:eastAsia="en-US"/>
              </w:rPr>
              <w:t>4,40 лв. за имоти, общинска собственост</w:t>
            </w:r>
            <w:r w:rsidRPr="00834DB9">
              <w:rPr>
                <w:b/>
                <w:color w:val="000000"/>
                <w:lang w:eastAsia="bg-BG"/>
              </w:rPr>
              <w:t>;</w:t>
            </w:r>
          </w:p>
        </w:tc>
      </w:tr>
      <w:tr w:rsidR="00834DB9" w:rsidRPr="00834DB9" w:rsidTr="00764F0E">
        <w:tc>
          <w:tcPr>
            <w:tcW w:w="3239" w:type="dxa"/>
            <w:shd w:val="clear" w:color="auto" w:fill="auto"/>
          </w:tcPr>
          <w:p w:rsidR="00834DB9" w:rsidRPr="00834DB9" w:rsidRDefault="00834DB9" w:rsidP="00834DB9">
            <w:pPr>
              <w:suppressAutoHyphens w:val="0"/>
              <w:jc w:val="both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 xml:space="preserve">ИЗДАВАНЕ НА </w:t>
            </w:r>
          </w:p>
          <w:p w:rsidR="00834DB9" w:rsidRPr="00834DB9" w:rsidRDefault="00834DB9" w:rsidP="00834DB9">
            <w:pPr>
              <w:suppressAutoHyphens w:val="0"/>
              <w:jc w:val="both"/>
              <w:rPr>
                <w:b/>
                <w:color w:val="000000"/>
                <w:lang w:eastAsia="en-US"/>
              </w:rPr>
            </w:pPr>
            <w:r w:rsidRPr="00834DB9">
              <w:rPr>
                <w:b/>
                <w:color w:val="000000"/>
                <w:lang w:eastAsia="en-US"/>
              </w:rPr>
              <w:t>ПРЕВОЗЕН БИЛЕТ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834DB9" w:rsidRPr="00834DB9" w:rsidRDefault="00834DB9" w:rsidP="00834DB9">
            <w:pPr>
              <w:numPr>
                <w:ilvl w:val="0"/>
                <w:numId w:val="3"/>
              </w:numPr>
              <w:suppressAutoHyphens w:val="0"/>
              <w:ind w:left="34"/>
              <w:rPr>
                <w:color w:val="000000"/>
                <w:lang w:eastAsia="en-US"/>
              </w:rPr>
            </w:pPr>
            <w:r w:rsidRPr="00834DB9">
              <w:rPr>
                <w:color w:val="000000"/>
                <w:lang w:eastAsia="en-US"/>
              </w:rPr>
              <w:t>Копие от разрешително за сеч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834DB9" w:rsidRPr="00834DB9" w:rsidRDefault="00834DB9" w:rsidP="00834DB9">
            <w:pPr>
              <w:suppressAutoHyphens w:val="0"/>
              <w:jc w:val="center"/>
              <w:rPr>
                <w:b/>
                <w:color w:val="000000"/>
                <w:lang w:val="en-US" w:eastAsia="en-US"/>
              </w:rPr>
            </w:pPr>
            <w:r w:rsidRPr="00834DB9">
              <w:rPr>
                <w:b/>
                <w:color w:val="000000"/>
                <w:lang w:eastAsia="en-US"/>
              </w:rPr>
              <w:t>Брой превозен билет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834DB9" w:rsidRPr="00834DB9" w:rsidRDefault="00834DB9" w:rsidP="00834DB9">
            <w:pPr>
              <w:tabs>
                <w:tab w:val="left" w:pos="1638"/>
              </w:tabs>
              <w:suppressAutoHyphens w:val="0"/>
              <w:jc w:val="center"/>
              <w:rPr>
                <w:b/>
                <w:color w:val="000000"/>
                <w:lang w:eastAsia="bg-BG"/>
              </w:rPr>
            </w:pPr>
            <w:r w:rsidRPr="00834DB9">
              <w:rPr>
                <w:b/>
                <w:color w:val="000000"/>
                <w:lang w:eastAsia="en-US"/>
              </w:rPr>
              <w:t>3.00 лв.</w:t>
            </w:r>
          </w:p>
        </w:tc>
      </w:tr>
    </w:tbl>
    <w:p w:rsidR="007F2B0C" w:rsidRPr="00997AFD" w:rsidRDefault="007F2B0C" w:rsidP="007F2B0C">
      <w:pPr>
        <w:rPr>
          <w:rStyle w:val="a7"/>
          <w:b/>
          <w:sz w:val="24"/>
          <w:szCs w:val="24"/>
        </w:rPr>
      </w:pPr>
    </w:p>
    <w:p w:rsidR="007F2B0C" w:rsidRPr="00997AFD" w:rsidRDefault="003515E8" w:rsidP="007F2B0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 xml:space="preserve">    </w:t>
      </w:r>
      <w:r w:rsidR="007F2B0C" w:rsidRPr="00997AFD">
        <w:rPr>
          <w:rStyle w:val="a7"/>
          <w:b/>
          <w:sz w:val="24"/>
          <w:szCs w:val="24"/>
        </w:rPr>
        <w:t>Приложение №3 към чл.27,ал.1, т.4</w:t>
      </w:r>
    </w:p>
    <w:p w:rsidR="007F2B0C" w:rsidRPr="00997AFD" w:rsidRDefault="007F2B0C" w:rsidP="007F2B0C">
      <w:pPr>
        <w:rPr>
          <w:rStyle w:val="a7"/>
          <w:b/>
          <w:sz w:val="24"/>
          <w:szCs w:val="24"/>
        </w:rPr>
      </w:pPr>
    </w:p>
    <w:p w:rsidR="007F2B0C" w:rsidRPr="00997AFD" w:rsidRDefault="007F2B0C" w:rsidP="007F2B0C">
      <w:pPr>
        <w:rPr>
          <w:rStyle w:val="a7"/>
          <w:b/>
          <w:sz w:val="24"/>
          <w:szCs w:val="24"/>
        </w:rPr>
      </w:pPr>
      <w:r w:rsidRPr="00997AFD">
        <w:rPr>
          <w:rStyle w:val="a7"/>
          <w:b/>
          <w:sz w:val="24"/>
          <w:szCs w:val="24"/>
        </w:rPr>
        <w:t>ЦЕНИ ЗА ПРОДАЖБА НА ДЪРВА ЗА ОГРЕВ И СТРОИТЕЛНА ДЪРВЕСИНА НА С</w:t>
      </w:r>
      <w:r w:rsidR="00047FAF" w:rsidRPr="00997AFD">
        <w:rPr>
          <w:rStyle w:val="a7"/>
          <w:b/>
          <w:sz w:val="24"/>
          <w:szCs w:val="24"/>
        </w:rPr>
        <w:t>КЛАД ПО ВИДОВЕ, ДОБИТА О</w:t>
      </w:r>
      <w:r w:rsidRPr="00997AFD">
        <w:rPr>
          <w:rStyle w:val="a7"/>
          <w:b/>
          <w:sz w:val="24"/>
          <w:szCs w:val="24"/>
        </w:rPr>
        <w:t>Т ИМОТИ ОБЩИНСКА СОБСТВЕНСТ</w:t>
      </w:r>
    </w:p>
    <w:p w:rsidR="007F2B0C" w:rsidRPr="00997AFD" w:rsidRDefault="007F2B0C" w:rsidP="007F2B0C">
      <w:pPr>
        <w:rPr>
          <w:rStyle w:val="a7"/>
          <w:b/>
          <w:sz w:val="24"/>
          <w:szCs w:val="24"/>
        </w:rPr>
      </w:pPr>
    </w:p>
    <w:p w:rsidR="007F2B0C" w:rsidRPr="00997AFD" w:rsidRDefault="007F2B0C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Цените за огрев за куб. метра на следните видове дървесина се изменя, както следва:</w:t>
      </w:r>
    </w:p>
    <w:p w:rsidR="007F2B0C" w:rsidRPr="00997AFD" w:rsidRDefault="007F2B0C" w:rsidP="007F2B0C">
      <w:pPr>
        <w:rPr>
          <w:sz w:val="24"/>
          <w:szCs w:val="24"/>
        </w:rPr>
      </w:pPr>
    </w:p>
    <w:p w:rsidR="007F2B0C" w:rsidRPr="00997AFD" w:rsidRDefault="002260E1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Акация: от 45,00 лв. на 72,00 лв.</w:t>
      </w:r>
    </w:p>
    <w:p w:rsidR="002260E1" w:rsidRPr="00997AFD" w:rsidRDefault="002260E1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Бор: от 40,00 лв. на 65,00 лв.</w:t>
      </w:r>
    </w:p>
    <w:p w:rsidR="002260E1" w:rsidRPr="00997AFD" w:rsidRDefault="002260E1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Върба: от 35,00 лв. на 50,00 лв.</w:t>
      </w:r>
    </w:p>
    <w:p w:rsidR="002260E1" w:rsidRPr="00997AFD" w:rsidRDefault="002260E1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Топола: от 35,00 лв. на 50,00 лв.</w:t>
      </w:r>
    </w:p>
    <w:p w:rsidR="002260E1" w:rsidRPr="00997AFD" w:rsidRDefault="002260E1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Широколистни- бук, дъб, габър и др.:от 45,00 лв. на 72,00 лв.</w:t>
      </w:r>
    </w:p>
    <w:p w:rsidR="002260E1" w:rsidRPr="00997AFD" w:rsidRDefault="002260E1" w:rsidP="007F2B0C">
      <w:pPr>
        <w:rPr>
          <w:sz w:val="24"/>
          <w:szCs w:val="24"/>
        </w:rPr>
      </w:pPr>
    </w:p>
    <w:p w:rsidR="002260E1" w:rsidRPr="00997AFD" w:rsidRDefault="002260E1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Цените на строителна дървесина за куб. метър на следните видове дървесина се изменя както следва:</w:t>
      </w:r>
    </w:p>
    <w:p w:rsidR="002260E1" w:rsidRPr="00997AFD" w:rsidRDefault="002260E1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Акация: от 50,00 лв. на 72,00 лв.</w:t>
      </w:r>
    </w:p>
    <w:p w:rsidR="002260E1" w:rsidRPr="00997AFD" w:rsidRDefault="002260E1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Бор:</w:t>
      </w:r>
      <w:r w:rsidR="002A343D" w:rsidRPr="00997AFD">
        <w:rPr>
          <w:sz w:val="24"/>
          <w:szCs w:val="24"/>
        </w:rPr>
        <w:t xml:space="preserve"> от 45,00 лв. на 65,00 лв.</w:t>
      </w:r>
    </w:p>
    <w:p w:rsidR="002A343D" w:rsidRPr="00997AFD" w:rsidRDefault="002A343D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Топола: 45,00 лв. на 50,00 лв.</w:t>
      </w:r>
    </w:p>
    <w:p w:rsidR="002A343D" w:rsidRPr="00997AFD" w:rsidRDefault="002A343D" w:rsidP="007F2B0C">
      <w:pPr>
        <w:rPr>
          <w:sz w:val="24"/>
          <w:szCs w:val="24"/>
        </w:rPr>
      </w:pPr>
      <w:r w:rsidRPr="00997AFD">
        <w:rPr>
          <w:sz w:val="24"/>
          <w:szCs w:val="24"/>
        </w:rPr>
        <w:t>Широколистни- бук, дъб, габър и др.:от 50,00 лв. на 72,00 лв.</w:t>
      </w:r>
    </w:p>
    <w:p w:rsidR="0066524A" w:rsidRPr="00997AFD" w:rsidRDefault="0066524A" w:rsidP="007F2B0C">
      <w:pPr>
        <w:rPr>
          <w:sz w:val="24"/>
          <w:szCs w:val="24"/>
        </w:rPr>
      </w:pPr>
    </w:p>
    <w:p w:rsidR="0066524A" w:rsidRPr="00997AFD" w:rsidRDefault="0066524A" w:rsidP="007F2B0C">
      <w:pPr>
        <w:rPr>
          <w:sz w:val="24"/>
          <w:szCs w:val="24"/>
        </w:rPr>
      </w:pPr>
    </w:p>
    <w:p w:rsidR="0066524A" w:rsidRPr="00997AFD" w:rsidRDefault="0066524A" w:rsidP="007F2B0C">
      <w:pPr>
        <w:rPr>
          <w:sz w:val="24"/>
          <w:szCs w:val="24"/>
        </w:rPr>
      </w:pPr>
    </w:p>
    <w:p w:rsidR="00896A7B" w:rsidRPr="00997AFD" w:rsidRDefault="00896A7B" w:rsidP="00896A7B">
      <w:pPr>
        <w:ind w:right="-214" w:firstLine="630"/>
        <w:rPr>
          <w:sz w:val="24"/>
          <w:szCs w:val="24"/>
        </w:rPr>
      </w:pPr>
      <w:r w:rsidRPr="00997AFD">
        <w:rPr>
          <w:sz w:val="24"/>
          <w:szCs w:val="24"/>
        </w:rPr>
        <w:t>Съгласувал:</w:t>
      </w:r>
    </w:p>
    <w:p w:rsidR="00896A7B" w:rsidRPr="00997AFD" w:rsidRDefault="002422CC" w:rsidP="00896A7B">
      <w:pPr>
        <w:ind w:right="-214" w:firstLine="630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адв</w:t>
      </w:r>
      <w:proofErr w:type="spellEnd"/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Айля</w:t>
      </w:r>
      <w:proofErr w:type="spellEnd"/>
      <w:r>
        <w:rPr>
          <w:sz w:val="24"/>
          <w:szCs w:val="24"/>
          <w:lang w:val="ru-RU"/>
        </w:rPr>
        <w:t xml:space="preserve"> Хасан – </w:t>
      </w:r>
      <w:proofErr w:type="spellStart"/>
      <w:r>
        <w:rPr>
          <w:sz w:val="24"/>
          <w:szCs w:val="24"/>
          <w:lang w:val="ru-RU"/>
        </w:rPr>
        <w:t>юрис</w:t>
      </w:r>
      <w:r w:rsidR="00896A7B" w:rsidRPr="00997AFD">
        <w:rPr>
          <w:sz w:val="24"/>
          <w:szCs w:val="24"/>
          <w:lang w:val="ru-RU"/>
        </w:rPr>
        <w:t>консулт</w:t>
      </w:r>
      <w:proofErr w:type="spellEnd"/>
      <w:r w:rsidR="00896A7B" w:rsidRPr="00997AFD">
        <w:rPr>
          <w:sz w:val="24"/>
          <w:szCs w:val="24"/>
          <w:lang w:val="ru-RU"/>
        </w:rPr>
        <w:t xml:space="preserve"> </w:t>
      </w:r>
    </w:p>
    <w:p w:rsidR="00896A7B" w:rsidRPr="00997AFD" w:rsidRDefault="00896A7B" w:rsidP="00896A7B">
      <w:pPr>
        <w:ind w:left="630" w:right="-21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896A7B" w:rsidRPr="00997AFD" w:rsidRDefault="00896A7B" w:rsidP="00896A7B">
      <w:pPr>
        <w:ind w:right="-214" w:firstLine="630"/>
        <w:rPr>
          <w:sz w:val="24"/>
          <w:szCs w:val="24"/>
        </w:rPr>
      </w:pPr>
      <w:r w:rsidRPr="00997AFD">
        <w:rPr>
          <w:i/>
          <w:sz w:val="24"/>
          <w:szCs w:val="24"/>
        </w:rPr>
        <w:t>Изготвил:</w:t>
      </w:r>
      <w:r>
        <w:rPr>
          <w:i/>
          <w:sz w:val="24"/>
          <w:szCs w:val="24"/>
        </w:rPr>
        <w:tab/>
      </w:r>
    </w:p>
    <w:p w:rsidR="00896A7B" w:rsidRDefault="00896A7B" w:rsidP="00896A7B">
      <w:pPr>
        <w:ind w:right="-214" w:firstLine="720"/>
        <w:jc w:val="both"/>
        <w:rPr>
          <w:i/>
          <w:sz w:val="24"/>
          <w:szCs w:val="24"/>
        </w:rPr>
      </w:pPr>
      <w:r w:rsidRPr="00997AFD">
        <w:rPr>
          <w:i/>
          <w:sz w:val="24"/>
          <w:szCs w:val="24"/>
        </w:rPr>
        <w:t xml:space="preserve">инж. Мехмед </w:t>
      </w:r>
      <w:proofErr w:type="spellStart"/>
      <w:r w:rsidRPr="00997AFD">
        <w:rPr>
          <w:i/>
          <w:sz w:val="24"/>
          <w:szCs w:val="24"/>
        </w:rPr>
        <w:t>Мехме</w:t>
      </w:r>
      <w:r>
        <w:rPr>
          <w:i/>
          <w:sz w:val="24"/>
          <w:szCs w:val="24"/>
        </w:rPr>
        <w:t>д</w:t>
      </w:r>
      <w:proofErr w:type="spellEnd"/>
    </w:p>
    <w:p w:rsidR="00896A7B" w:rsidRPr="00997AFD" w:rsidRDefault="00896A7B" w:rsidP="00896A7B">
      <w:pPr>
        <w:ind w:right="-214" w:firstLine="720"/>
        <w:jc w:val="both"/>
        <w:rPr>
          <w:i/>
          <w:sz w:val="24"/>
          <w:szCs w:val="24"/>
        </w:rPr>
      </w:pPr>
      <w:r w:rsidRPr="00997AFD">
        <w:rPr>
          <w:i/>
          <w:sz w:val="24"/>
          <w:szCs w:val="24"/>
        </w:rPr>
        <w:t>Началник отдел: ТТСГС</w:t>
      </w:r>
    </w:p>
    <w:p w:rsidR="00896A7B" w:rsidRPr="00997AFD" w:rsidRDefault="00896A7B" w:rsidP="00896A7B">
      <w:pPr>
        <w:rPr>
          <w:b/>
          <w:caps/>
          <w:sz w:val="24"/>
          <w:szCs w:val="24"/>
          <w:lang w:val="ru-RU"/>
        </w:rPr>
      </w:pPr>
      <w:r w:rsidRPr="00997AFD">
        <w:rPr>
          <w:i/>
          <w:sz w:val="24"/>
          <w:szCs w:val="24"/>
        </w:rPr>
        <w:t xml:space="preserve">                               </w:t>
      </w:r>
    </w:p>
    <w:p w:rsidR="0066524A" w:rsidRDefault="0066524A" w:rsidP="007F2B0C">
      <w:pPr>
        <w:rPr>
          <w:sz w:val="24"/>
          <w:szCs w:val="24"/>
        </w:rPr>
      </w:pPr>
    </w:p>
    <w:p w:rsidR="00A33C88" w:rsidRDefault="00A33C88" w:rsidP="007F2B0C">
      <w:pPr>
        <w:rPr>
          <w:sz w:val="24"/>
          <w:szCs w:val="24"/>
        </w:rPr>
      </w:pPr>
    </w:p>
    <w:p w:rsidR="00A33C88" w:rsidRDefault="00A33C88" w:rsidP="007F2B0C">
      <w:pPr>
        <w:rPr>
          <w:sz w:val="24"/>
          <w:szCs w:val="24"/>
        </w:rPr>
      </w:pPr>
    </w:p>
    <w:p w:rsidR="00A33C88" w:rsidRDefault="00A33C88" w:rsidP="007F2B0C">
      <w:pPr>
        <w:rPr>
          <w:sz w:val="24"/>
          <w:szCs w:val="24"/>
        </w:rPr>
      </w:pPr>
    </w:p>
    <w:p w:rsidR="00A33C88" w:rsidRDefault="00A33C88" w:rsidP="007F2B0C">
      <w:pPr>
        <w:rPr>
          <w:sz w:val="24"/>
          <w:szCs w:val="24"/>
        </w:rPr>
      </w:pPr>
    </w:p>
    <w:p w:rsidR="00A33C88" w:rsidRDefault="00A33C88" w:rsidP="007F2B0C">
      <w:pPr>
        <w:rPr>
          <w:sz w:val="24"/>
          <w:szCs w:val="24"/>
        </w:rPr>
      </w:pPr>
    </w:p>
    <w:p w:rsidR="00A33C88" w:rsidRDefault="00A33C88" w:rsidP="007F2B0C">
      <w:pPr>
        <w:rPr>
          <w:sz w:val="24"/>
          <w:szCs w:val="24"/>
        </w:rPr>
      </w:pPr>
    </w:p>
    <w:p w:rsidR="00A33C88" w:rsidRDefault="00A33C88" w:rsidP="007F2B0C">
      <w:pPr>
        <w:rPr>
          <w:sz w:val="24"/>
          <w:szCs w:val="24"/>
        </w:rPr>
      </w:pPr>
    </w:p>
    <w:p w:rsidR="00A33C88" w:rsidRDefault="00A33C88" w:rsidP="007F2B0C">
      <w:pPr>
        <w:rPr>
          <w:sz w:val="24"/>
          <w:szCs w:val="24"/>
        </w:rPr>
      </w:pPr>
    </w:p>
    <w:p w:rsidR="00A33C88" w:rsidRDefault="00A33C88" w:rsidP="00A33C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МОТИВИ</w:t>
      </w:r>
    </w:p>
    <w:p w:rsidR="00A33C88" w:rsidRDefault="00A33C88" w:rsidP="00A33C88">
      <w:pPr>
        <w:tabs>
          <w:tab w:val="left" w:pos="162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проект за изменение и допълнение на Наредбата </w:t>
      </w:r>
      <w:r>
        <w:rPr>
          <w:b/>
          <w:color w:val="000000"/>
          <w:sz w:val="24"/>
          <w:szCs w:val="24"/>
        </w:rPr>
        <w:t>за реда и начина на ползване на дървесина, добита извън горския фонд на територията на Община Момчилград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приета с Решение № 115 от Протокол № 9 от </w:t>
      </w:r>
      <w:r>
        <w:rPr>
          <w:b/>
          <w:sz w:val="24"/>
          <w:szCs w:val="24"/>
          <w:lang w:val="ru-RU"/>
        </w:rPr>
        <w:t>01.08.</w:t>
      </w: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14</w:t>
      </w:r>
      <w:r>
        <w:rPr>
          <w:b/>
          <w:sz w:val="24"/>
          <w:szCs w:val="24"/>
        </w:rPr>
        <w:t xml:space="preserve"> г.</w:t>
      </w:r>
    </w:p>
    <w:p w:rsidR="00A33C88" w:rsidRDefault="00A33C88" w:rsidP="00A33C88">
      <w:pPr>
        <w:pStyle w:val="ad"/>
        <w:tabs>
          <w:tab w:val="left" w:pos="9498"/>
        </w:tabs>
        <w:ind w:right="371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Съгласно изискванията на чл. 28, ал. 1 от ЗНА, към предложения проект на Наредбата </w:t>
      </w:r>
      <w:r>
        <w:rPr>
          <w:rFonts w:ascii="Times New Roman" w:hAnsi="Times New Roman"/>
          <w:sz w:val="24"/>
          <w:szCs w:val="24"/>
          <w:lang w:val="ru-RU"/>
        </w:rPr>
        <w:t xml:space="preserve">за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изграждане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опазване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зелената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система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територията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Община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Момчилград</w:t>
      </w:r>
      <w:proofErr w:type="spellEnd"/>
      <w:r>
        <w:rPr>
          <w:rFonts w:ascii="Times New Roman" w:hAnsi="Times New Roman"/>
          <w:sz w:val="24"/>
          <w:szCs w:val="24"/>
        </w:rPr>
        <w:t>, прилагам мотивите си – отговарящи на изискванията на чл. 28, ал. 2 от ЗНА.</w:t>
      </w:r>
    </w:p>
    <w:p w:rsidR="00A33C88" w:rsidRDefault="00A33C88" w:rsidP="00A33C88">
      <w:pPr>
        <w:ind w:firstLine="424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Съгласно чл. 26, ал. 4 от Закона за нормативните актове, в </w:t>
      </w:r>
      <w:proofErr w:type="spellStart"/>
      <w:r>
        <w:rPr>
          <w:iCs/>
          <w:color w:val="000000"/>
          <w:sz w:val="24"/>
          <w:szCs w:val="24"/>
        </w:rPr>
        <w:t>законоустановения</w:t>
      </w:r>
      <w:proofErr w:type="spellEnd"/>
      <w:r>
        <w:rPr>
          <w:iCs/>
          <w:color w:val="000000"/>
          <w:sz w:val="24"/>
          <w:szCs w:val="24"/>
        </w:rPr>
        <w:t xml:space="preserve"> срок от 30 дни, Община Момчилград чрез настоящото публикуване, предоставя възможност на заинтересованите лица да направят своите предложения и становища по проекта на Наредбата на </w:t>
      </w:r>
      <w:proofErr w:type="spellStart"/>
      <w:r>
        <w:rPr>
          <w:iCs/>
          <w:color w:val="000000"/>
          <w:sz w:val="24"/>
          <w:szCs w:val="24"/>
        </w:rPr>
        <w:t>е-mаil</w:t>
      </w:r>
      <w:proofErr w:type="spellEnd"/>
      <w:r>
        <w:rPr>
          <w:iCs/>
          <w:color w:val="000000"/>
          <w:sz w:val="24"/>
          <w:szCs w:val="24"/>
        </w:rPr>
        <w:t xml:space="preserve"> адрес: </w:t>
      </w:r>
      <w:hyperlink r:id="rId7" w:history="1">
        <w:r>
          <w:rPr>
            <w:rStyle w:val="ac"/>
            <w:bCs/>
            <w:sz w:val="24"/>
            <w:szCs w:val="24"/>
          </w:rPr>
          <w:t>obshtina@momchilgrad.bg</w:t>
        </w:r>
      </w:hyperlink>
      <w:r>
        <w:rPr>
          <w:rStyle w:val="a3"/>
          <w:sz w:val="24"/>
          <w:szCs w:val="24"/>
        </w:rPr>
        <w:t> </w:t>
      </w:r>
      <w:r>
        <w:rPr>
          <w:sz w:val="24"/>
          <w:szCs w:val="24"/>
        </w:rPr>
        <w:t xml:space="preserve"> или в деловодството на Община Момчилград, гр. Момчилград, ул. "26-ти декември" № 12.</w:t>
      </w:r>
    </w:p>
    <w:p w:rsidR="00A33C88" w:rsidRDefault="00A33C88" w:rsidP="00A33C8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Основният мотив за изменение на Наредбата </w:t>
      </w:r>
      <w:r>
        <w:rPr>
          <w:color w:val="000000"/>
          <w:sz w:val="24"/>
          <w:szCs w:val="24"/>
        </w:rPr>
        <w:t>за реда и начина на ползване на дървесина, добита извън горския фонд на територията на Община Момчилград</w:t>
      </w:r>
      <w:r>
        <w:rPr>
          <w:sz w:val="24"/>
          <w:szCs w:val="24"/>
        </w:rPr>
        <w:t xml:space="preserve">, приета с Решение № 115 от Протокол № 9 от </w:t>
      </w:r>
      <w:r>
        <w:rPr>
          <w:sz w:val="24"/>
          <w:szCs w:val="24"/>
          <w:lang w:val="ru-RU"/>
        </w:rPr>
        <w:t>01.08.</w:t>
      </w:r>
      <w:r>
        <w:rPr>
          <w:sz w:val="24"/>
          <w:szCs w:val="24"/>
        </w:rPr>
        <w:t>20</w:t>
      </w:r>
      <w:r>
        <w:rPr>
          <w:sz w:val="24"/>
          <w:szCs w:val="24"/>
          <w:lang w:val="ru-RU"/>
        </w:rPr>
        <w:t>14</w:t>
      </w:r>
      <w:r>
        <w:rPr>
          <w:sz w:val="24"/>
          <w:szCs w:val="24"/>
        </w:rPr>
        <w:t xml:space="preserve"> г. на Общински съвет Момчилград е необходимостта от актуализиране на разпоредбите съгласно действащото законодателство, както и съгласно новите пазарни условия и изисквания.  </w:t>
      </w:r>
    </w:p>
    <w:p w:rsidR="00A33C88" w:rsidRDefault="00A33C88" w:rsidP="00A33C8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Целите на проекта за изменение на Наредбата </w:t>
      </w:r>
      <w:r>
        <w:rPr>
          <w:color w:val="000000"/>
          <w:sz w:val="24"/>
          <w:szCs w:val="24"/>
        </w:rPr>
        <w:t>за реда и начина на ползване на дървесина, добита извън горския фонд на територията на Община Момчилград</w:t>
      </w:r>
      <w:r>
        <w:rPr>
          <w:sz w:val="24"/>
          <w:szCs w:val="24"/>
        </w:rPr>
        <w:t xml:space="preserve"> са свързани с подобряване на действащата нормативна уредба, чрез привеждането и в съответствие с настъпили промени в законодателството на страната;</w:t>
      </w:r>
    </w:p>
    <w:p w:rsidR="00A33C88" w:rsidRDefault="00A33C88" w:rsidP="00A33C8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предлаганите промени в Наредбата </w:t>
      </w:r>
      <w:r>
        <w:rPr>
          <w:color w:val="000000"/>
          <w:sz w:val="24"/>
          <w:szCs w:val="24"/>
        </w:rPr>
        <w:t>за реда и начина на ползване на дървесина, добита извън горския фонд на територията на Община Момчилград</w:t>
      </w:r>
      <w:r>
        <w:rPr>
          <w:sz w:val="24"/>
          <w:szCs w:val="24"/>
        </w:rPr>
        <w:t xml:space="preserve"> не са необходими финансови или други средства.</w:t>
      </w:r>
    </w:p>
    <w:p w:rsidR="00A33C88" w:rsidRDefault="00A33C88" w:rsidP="00A33C8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Предложеният проект на Наредбата </w:t>
      </w:r>
      <w:r>
        <w:rPr>
          <w:color w:val="000000"/>
          <w:sz w:val="24"/>
          <w:szCs w:val="24"/>
        </w:rPr>
        <w:t>за реда и начина на ползване на дървесина, добита извън горския фонд на територията на Община Момчилград</w:t>
      </w:r>
      <w:r>
        <w:rPr>
          <w:sz w:val="24"/>
          <w:szCs w:val="24"/>
        </w:rPr>
        <w:t xml:space="preserve"> е в съответствие с действащото българско и европейско законодателство.</w:t>
      </w:r>
    </w:p>
    <w:p w:rsidR="00A33C88" w:rsidRDefault="00A33C88" w:rsidP="00A33C88">
      <w:pPr>
        <w:jc w:val="both"/>
        <w:rPr>
          <w:sz w:val="24"/>
          <w:szCs w:val="24"/>
        </w:rPr>
      </w:pPr>
    </w:p>
    <w:p w:rsidR="00A33C88" w:rsidRDefault="00A33C88" w:rsidP="00A33C88">
      <w:pPr>
        <w:jc w:val="both"/>
        <w:rPr>
          <w:sz w:val="24"/>
          <w:szCs w:val="24"/>
        </w:rPr>
      </w:pPr>
    </w:p>
    <w:p w:rsidR="00A33C88" w:rsidRDefault="00A33C88" w:rsidP="00A33C88">
      <w:pPr>
        <w:jc w:val="both"/>
        <w:rPr>
          <w:sz w:val="24"/>
          <w:szCs w:val="24"/>
        </w:rPr>
      </w:pPr>
      <w:r>
        <w:rPr>
          <w:sz w:val="24"/>
          <w:szCs w:val="24"/>
        </w:rPr>
        <w:t>Изготвил:</w:t>
      </w:r>
    </w:p>
    <w:p w:rsidR="00A33C88" w:rsidRDefault="00A33C88" w:rsidP="00A33C88">
      <w:pPr>
        <w:jc w:val="both"/>
        <w:rPr>
          <w:sz w:val="22"/>
          <w:szCs w:val="22"/>
        </w:rPr>
      </w:pPr>
      <w:r>
        <w:t xml:space="preserve">/Мехмед </w:t>
      </w:r>
      <w:proofErr w:type="spellStart"/>
      <w:r>
        <w:t>Мехмед</w:t>
      </w:r>
      <w:proofErr w:type="spellEnd"/>
      <w:r>
        <w:t xml:space="preserve"> -</w:t>
      </w:r>
    </w:p>
    <w:p w:rsidR="00A33C88" w:rsidRDefault="00A33C88" w:rsidP="00A33C88">
      <w:pPr>
        <w:rPr>
          <w:color w:val="000000"/>
        </w:rPr>
      </w:pPr>
      <w:r>
        <w:t>Началник отдел „</w:t>
      </w:r>
      <w:r>
        <w:rPr>
          <w:color w:val="000000"/>
        </w:rPr>
        <w:t xml:space="preserve">Транспорт, търговия, селско и горско стопанство” </w:t>
      </w:r>
    </w:p>
    <w:p w:rsidR="00A33C88" w:rsidRDefault="00A33C88" w:rsidP="00A33C88">
      <w:r>
        <w:rPr>
          <w:color w:val="000000"/>
        </w:rPr>
        <w:t>в</w:t>
      </w:r>
      <w:r>
        <w:t xml:space="preserve"> община Момчилград/</w:t>
      </w:r>
    </w:p>
    <w:p w:rsidR="00A33C88" w:rsidRPr="00997AFD" w:rsidRDefault="00A33C88" w:rsidP="007F2B0C">
      <w:pPr>
        <w:rPr>
          <w:sz w:val="24"/>
          <w:szCs w:val="24"/>
        </w:rPr>
      </w:pPr>
      <w:bookmarkStart w:id="0" w:name="_GoBack"/>
      <w:bookmarkEnd w:id="0"/>
    </w:p>
    <w:sectPr w:rsidR="00A33C88" w:rsidRPr="00997AFD" w:rsidSect="004A60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62CA"/>
    <w:multiLevelType w:val="hybridMultilevel"/>
    <w:tmpl w:val="92788774"/>
    <w:lvl w:ilvl="0" w:tplc="9856B8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4A5070"/>
    <w:multiLevelType w:val="hybridMultilevel"/>
    <w:tmpl w:val="D83AAF7C"/>
    <w:lvl w:ilvl="0" w:tplc="3A622C6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0381C"/>
    <w:multiLevelType w:val="hybridMultilevel"/>
    <w:tmpl w:val="93942C6E"/>
    <w:lvl w:ilvl="0" w:tplc="E4E008DA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8376F3"/>
    <w:rsid w:val="0002162D"/>
    <w:rsid w:val="00047FAF"/>
    <w:rsid w:val="000604AB"/>
    <w:rsid w:val="00060BD4"/>
    <w:rsid w:val="00085197"/>
    <w:rsid w:val="002260E1"/>
    <w:rsid w:val="002422CC"/>
    <w:rsid w:val="002662B0"/>
    <w:rsid w:val="002927B2"/>
    <w:rsid w:val="002A343D"/>
    <w:rsid w:val="002F57C9"/>
    <w:rsid w:val="003515E8"/>
    <w:rsid w:val="00351D6F"/>
    <w:rsid w:val="00353168"/>
    <w:rsid w:val="003B4753"/>
    <w:rsid w:val="003B6FC1"/>
    <w:rsid w:val="004A6015"/>
    <w:rsid w:val="004B2240"/>
    <w:rsid w:val="004C60BB"/>
    <w:rsid w:val="004F4A94"/>
    <w:rsid w:val="005242F2"/>
    <w:rsid w:val="005A62D4"/>
    <w:rsid w:val="005C181B"/>
    <w:rsid w:val="00601ED7"/>
    <w:rsid w:val="00637C14"/>
    <w:rsid w:val="0066524A"/>
    <w:rsid w:val="006B17AE"/>
    <w:rsid w:val="007515C0"/>
    <w:rsid w:val="007533C8"/>
    <w:rsid w:val="00760243"/>
    <w:rsid w:val="00760BFB"/>
    <w:rsid w:val="007630EC"/>
    <w:rsid w:val="007700FA"/>
    <w:rsid w:val="007F0EEB"/>
    <w:rsid w:val="007F2B0C"/>
    <w:rsid w:val="00834DB9"/>
    <w:rsid w:val="008376F3"/>
    <w:rsid w:val="00853C62"/>
    <w:rsid w:val="00896A7B"/>
    <w:rsid w:val="008B67D9"/>
    <w:rsid w:val="008B6801"/>
    <w:rsid w:val="008F0A89"/>
    <w:rsid w:val="00917DCC"/>
    <w:rsid w:val="009952D7"/>
    <w:rsid w:val="00997AFD"/>
    <w:rsid w:val="00A04A75"/>
    <w:rsid w:val="00A33C88"/>
    <w:rsid w:val="00A41499"/>
    <w:rsid w:val="00A45976"/>
    <w:rsid w:val="00B03F97"/>
    <w:rsid w:val="00B10338"/>
    <w:rsid w:val="00B81B43"/>
    <w:rsid w:val="00B90ABC"/>
    <w:rsid w:val="00BC5337"/>
    <w:rsid w:val="00C00AA3"/>
    <w:rsid w:val="00C16E80"/>
    <w:rsid w:val="00CA7A03"/>
    <w:rsid w:val="00CE164E"/>
    <w:rsid w:val="00D11056"/>
    <w:rsid w:val="00D42275"/>
    <w:rsid w:val="00D856E8"/>
    <w:rsid w:val="00DF512E"/>
    <w:rsid w:val="00E27BBF"/>
    <w:rsid w:val="00EC17DB"/>
    <w:rsid w:val="00EC370B"/>
    <w:rsid w:val="00F65389"/>
    <w:rsid w:val="00F80DC0"/>
    <w:rsid w:val="00FC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">
    <w:name w:val="Char Char1 Char Знак Знак Char Знак Знак Char Char Знак Знак"/>
    <w:basedOn w:val="a"/>
    <w:rsid w:val="00CA7A03"/>
    <w:pPr>
      <w:tabs>
        <w:tab w:val="left" w:pos="709"/>
      </w:tabs>
      <w:suppressAutoHyphens w:val="0"/>
    </w:pPr>
    <w:rPr>
      <w:rFonts w:ascii="Tahoma" w:hAnsi="Tahoma"/>
      <w:sz w:val="24"/>
      <w:szCs w:val="24"/>
      <w:lang w:val="pl-PL" w:eastAsia="pl-PL"/>
    </w:rPr>
  </w:style>
  <w:style w:type="character" w:styleId="a3">
    <w:name w:val="Strong"/>
    <w:basedOn w:val="a0"/>
    <w:qFormat/>
    <w:rsid w:val="00917DCC"/>
    <w:rPr>
      <w:b/>
      <w:bCs/>
    </w:rPr>
  </w:style>
  <w:style w:type="paragraph" w:styleId="a4">
    <w:name w:val="Quote"/>
    <w:basedOn w:val="a"/>
    <w:next w:val="a"/>
    <w:link w:val="a5"/>
    <w:uiPriority w:val="29"/>
    <w:qFormat/>
    <w:rsid w:val="00917D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5">
    <w:name w:val="Цитат Знак"/>
    <w:basedOn w:val="a0"/>
    <w:link w:val="a4"/>
    <w:uiPriority w:val="29"/>
    <w:rsid w:val="00917DCC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val="bg-BG" w:eastAsia="ar-SA"/>
    </w:rPr>
  </w:style>
  <w:style w:type="character" w:styleId="a6">
    <w:name w:val="Subtle Reference"/>
    <w:basedOn w:val="a0"/>
    <w:uiPriority w:val="31"/>
    <w:qFormat/>
    <w:rsid w:val="00917DCC"/>
    <w:rPr>
      <w:smallCaps/>
      <w:color w:val="5A5A5A" w:themeColor="text1" w:themeTint="A5"/>
    </w:rPr>
  </w:style>
  <w:style w:type="character" w:styleId="a7">
    <w:name w:val="Subtle Emphasis"/>
    <w:basedOn w:val="a0"/>
    <w:uiPriority w:val="19"/>
    <w:qFormat/>
    <w:rsid w:val="00353168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E27BBF"/>
    <w:rPr>
      <w:i/>
      <w:iCs/>
    </w:rPr>
  </w:style>
  <w:style w:type="paragraph" w:styleId="a9">
    <w:name w:val="List Paragraph"/>
    <w:basedOn w:val="a"/>
    <w:uiPriority w:val="34"/>
    <w:qFormat/>
    <w:rsid w:val="007F2B0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F57C9"/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2F57C9"/>
    <w:rPr>
      <w:rFonts w:ascii="Segoe UI" w:eastAsia="Times New Roman" w:hAnsi="Segoe UI" w:cs="Segoe UI"/>
      <w:sz w:val="18"/>
      <w:szCs w:val="18"/>
      <w:lang w:val="bg-BG" w:eastAsia="ar-SA"/>
    </w:rPr>
  </w:style>
  <w:style w:type="character" w:styleId="ac">
    <w:name w:val="Hyperlink"/>
    <w:semiHidden/>
    <w:unhideWhenUsed/>
    <w:rsid w:val="00A33C88"/>
    <w:rPr>
      <w:color w:val="0000FF"/>
      <w:u w:val="single"/>
    </w:rPr>
  </w:style>
  <w:style w:type="paragraph" w:styleId="ad">
    <w:name w:val="Body Text"/>
    <w:basedOn w:val="a"/>
    <w:link w:val="ae"/>
    <w:semiHidden/>
    <w:unhideWhenUsed/>
    <w:rsid w:val="00A33C88"/>
    <w:pPr>
      <w:suppressAutoHyphens w:val="0"/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Основен текст Знак"/>
    <w:basedOn w:val="a0"/>
    <w:link w:val="ad"/>
    <w:semiHidden/>
    <w:rsid w:val="00A33C88"/>
    <w:rPr>
      <w:rFonts w:ascii="Calibri" w:eastAsia="Calibri" w:hAnsi="Calibri" w:cs="Times New Roman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3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shtina@momchilgrad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</dc:creator>
  <cp:keywords/>
  <dc:description/>
  <cp:lastModifiedBy>UnK</cp:lastModifiedBy>
  <cp:revision>18</cp:revision>
  <cp:lastPrinted>2024-11-19T08:39:00Z</cp:lastPrinted>
  <dcterms:created xsi:type="dcterms:W3CDTF">2024-10-25T06:00:00Z</dcterms:created>
  <dcterms:modified xsi:type="dcterms:W3CDTF">2024-11-20T12:22:00Z</dcterms:modified>
</cp:coreProperties>
</file>