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E51B5" w14:textId="77777777" w:rsidR="00A608C2" w:rsidRPr="0067291E" w:rsidRDefault="0067291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67291E">
        <w:rPr>
          <w:rFonts w:ascii="Times New Roman" w:hAnsi="Times New Roman" w:cs="Times New Roman"/>
          <w:b/>
          <w:bCs/>
          <w:sz w:val="22"/>
          <w:szCs w:val="22"/>
          <w:lang w:val="bg-BG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9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1637BEEC" w:rsidR="00D17B2C" w:rsidRPr="002B631B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6C7D6E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112D2BB4" w14:textId="77777777" w:rsidR="00D17B2C" w:rsidRDefault="00D17B2C" w:rsidP="002B631B"/>
              </w:txbxContent>
            </v:textbox>
          </v:shape>
        </w:pict>
      </w:r>
      <w:r w:rsidR="00A608C2" w:rsidRPr="0067291E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548177AD" w14:textId="77777777" w:rsidR="00A608C2" w:rsidRPr="0067291E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67291E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 СЪВЕТ</w:t>
      </w:r>
      <w:r w:rsidR="006B2065" w:rsidRPr="0067291E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05D90968" w14:textId="77777777" w:rsidR="00EF605F" w:rsidRPr="0067291E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67291E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6E51E7A1" w14:textId="77777777" w:rsidR="0067291E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6834E2F2" w14:textId="77777777" w:rsidR="0067291E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748008EB" w14:textId="573004CC" w:rsidR="00B74F19" w:rsidRPr="0067291E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67291E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67291E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6EE32664" w14:textId="77777777" w:rsidR="00B74F19" w:rsidRPr="0067291E" w:rsidRDefault="00B74F19" w:rsidP="00B74F19">
      <w:pPr>
        <w:pStyle w:val="Subtitle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Cs/>
          <w:lang w:val="bg-BG"/>
        </w:rPr>
        <w:t>от</w:t>
      </w:r>
    </w:p>
    <w:p w14:paraId="1B44B075" w14:textId="77777777" w:rsidR="00B74F19" w:rsidRPr="0067291E" w:rsidRDefault="002B631B" w:rsidP="007A79D8">
      <w:pPr>
        <w:pStyle w:val="Subtitle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6420E793" w14:textId="4B02F1E0" w:rsidR="00C4464A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/>
          <w:bCs/>
          <w:lang w:val="bg-BG"/>
        </w:rPr>
        <w:t>ОТНОСНО:</w:t>
      </w:r>
      <w:r w:rsidRPr="0067291E">
        <w:rPr>
          <w:rFonts w:ascii="Times New Roman" w:hAnsi="Times New Roman" w:cs="Times New Roman"/>
          <w:bCs/>
          <w:lang w:val="bg-BG"/>
        </w:rPr>
        <w:t xml:space="preserve">  </w:t>
      </w:r>
      <w:r w:rsidR="00C52630" w:rsidRPr="0067291E">
        <w:rPr>
          <w:rFonts w:ascii="Times New Roman" w:hAnsi="Times New Roman" w:cs="Times New Roman"/>
          <w:bCs/>
          <w:lang w:val="bg-BG"/>
        </w:rPr>
        <w:t>Одобр</w:t>
      </w:r>
      <w:r w:rsidR="00D451C6" w:rsidRPr="0067291E">
        <w:rPr>
          <w:rFonts w:ascii="Times New Roman" w:hAnsi="Times New Roman" w:cs="Times New Roman"/>
          <w:bCs/>
          <w:lang w:val="bg-BG"/>
        </w:rPr>
        <w:t>яване</w:t>
      </w:r>
      <w:r w:rsidR="00154CBB" w:rsidRPr="0067291E">
        <w:rPr>
          <w:rFonts w:ascii="Times New Roman" w:hAnsi="Times New Roman" w:cs="Times New Roman"/>
          <w:bCs/>
          <w:lang w:val="bg-BG"/>
        </w:rPr>
        <w:t xml:space="preserve"> на </w:t>
      </w:r>
      <w:r w:rsidR="00F742CB" w:rsidRPr="0067291E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F742CB" w:rsidRPr="0067291E">
        <w:rPr>
          <w:rFonts w:ascii="Times New Roman" w:hAnsi="Times New Roman" w:cs="Times New Roman"/>
          <w:bCs/>
        </w:rPr>
        <w:t xml:space="preserve"> </w:t>
      </w:r>
      <w:r w:rsidR="00F742CB" w:rsidRPr="0067291E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F742CB" w:rsidRPr="0067291E">
        <w:rPr>
          <w:rFonts w:ascii="Times New Roman" w:hAnsi="Times New Roman" w:cs="Times New Roman"/>
          <w:lang w:val="bg-BG"/>
        </w:rPr>
        <w:t xml:space="preserve"> </w:t>
      </w:r>
      <w:r w:rsidR="00F742CB" w:rsidRPr="0067291E">
        <w:rPr>
          <w:rFonts w:ascii="Times New Roman" w:hAnsi="Times New Roman" w:cs="Times New Roman"/>
          <w:bCs/>
          <w:lang w:val="bg-BG"/>
        </w:rPr>
        <w:t>за електрификация</w:t>
      </w:r>
      <w:r w:rsidR="00F742CB" w:rsidRPr="0067291E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 имот с идентификатор </w:t>
      </w:r>
      <w:r w:rsidR="00B67058" w:rsidRPr="0067291E">
        <w:rPr>
          <w:rFonts w:ascii="Times New Roman" w:hAnsi="Times New Roman" w:cs="Times New Roman"/>
          <w:lang w:val="bg-BG"/>
        </w:rPr>
        <w:t>86030.13.78</w:t>
      </w:r>
      <w:r w:rsidR="00F742CB" w:rsidRPr="0067291E">
        <w:rPr>
          <w:rFonts w:ascii="Times New Roman" w:hAnsi="Times New Roman" w:cs="Times New Roman"/>
          <w:lang w:val="bg-BG"/>
        </w:rPr>
        <w:t xml:space="preserve"> по КККР на с. </w:t>
      </w:r>
      <w:r w:rsidR="00B67058" w:rsidRPr="0067291E">
        <w:rPr>
          <w:rFonts w:ascii="Times New Roman" w:hAnsi="Times New Roman" w:cs="Times New Roman"/>
          <w:lang w:val="bg-BG"/>
        </w:rPr>
        <w:t>Върхари</w:t>
      </w:r>
      <w:r w:rsidR="002B197C" w:rsidRPr="0067291E">
        <w:rPr>
          <w:rFonts w:ascii="Times New Roman" w:hAnsi="Times New Roman" w:cs="Times New Roman"/>
          <w:lang w:val="bg-BG"/>
        </w:rPr>
        <w:t>“</w:t>
      </w:r>
      <w:r w:rsidR="00F742CB" w:rsidRPr="0067291E">
        <w:rPr>
          <w:rFonts w:ascii="Times New Roman" w:hAnsi="Times New Roman" w:cs="Times New Roman"/>
          <w:lang w:val="bg-BG"/>
        </w:rPr>
        <w:t xml:space="preserve">, </w:t>
      </w:r>
      <w:r w:rsidR="00F742CB" w:rsidRPr="0067291E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урбанизираните територии</w:t>
      </w:r>
      <w:r w:rsidR="00154CBB" w:rsidRPr="0067291E">
        <w:rPr>
          <w:rFonts w:ascii="Times New Roman" w:hAnsi="Times New Roman" w:cs="Times New Roman"/>
          <w:bCs/>
          <w:lang w:val="bg-BG"/>
        </w:rPr>
        <w:t xml:space="preserve"> съгласно чл. 12</w:t>
      </w:r>
      <w:r w:rsidR="00387DFE" w:rsidRPr="0067291E">
        <w:rPr>
          <w:rFonts w:ascii="Times New Roman" w:hAnsi="Times New Roman" w:cs="Times New Roman"/>
          <w:bCs/>
          <w:lang w:val="bg-BG"/>
        </w:rPr>
        <w:t>9</w:t>
      </w:r>
      <w:r w:rsidR="00154CBB" w:rsidRPr="0067291E">
        <w:rPr>
          <w:rFonts w:ascii="Times New Roman" w:hAnsi="Times New Roman" w:cs="Times New Roman"/>
          <w:bCs/>
          <w:lang w:val="bg-BG"/>
        </w:rPr>
        <w:t>, ал. 1 от ЗУТ.</w:t>
      </w:r>
    </w:p>
    <w:p w14:paraId="40FC554B" w14:textId="77777777" w:rsidR="0067291E" w:rsidRPr="0067291E" w:rsidRDefault="0067291E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D60D395" w14:textId="77777777" w:rsidR="007607C3" w:rsidRPr="0067291E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67291E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67291E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67291E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67291E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67291E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66A1EB85" w14:textId="77777777" w:rsidR="00246E36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67291E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67291E">
        <w:rPr>
          <w:rFonts w:ascii="Times New Roman" w:hAnsi="Times New Roman" w:cs="Times New Roman"/>
          <w:b/>
          <w:bCs/>
          <w:lang w:val="bg-BG"/>
        </w:rPr>
        <w:t>ГОСПОЖИ</w:t>
      </w:r>
      <w:r w:rsidRPr="0067291E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67291E">
        <w:rPr>
          <w:rFonts w:ascii="Times New Roman" w:hAnsi="Times New Roman" w:cs="Times New Roman"/>
          <w:b/>
          <w:bCs/>
          <w:lang w:val="bg-BG"/>
        </w:rPr>
        <w:t>,</w:t>
      </w:r>
    </w:p>
    <w:p w14:paraId="429B8FD8" w14:textId="77777777" w:rsidR="0067291E" w:rsidRPr="0067291E" w:rsidRDefault="0067291E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6CD538D6" w14:textId="162579A8" w:rsidR="00683CDA" w:rsidRPr="0067291E" w:rsidRDefault="00367AB8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67291E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Pr="0067291E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="00C745CB" w:rsidRPr="0067291E">
        <w:rPr>
          <w:rFonts w:ascii="Times New Roman" w:hAnsi="Times New Roman" w:cs="Times New Roman"/>
          <w:bCs/>
          <w:lang w:val="bg-BG"/>
        </w:rPr>
        <w:t>е заявено искане</w:t>
      </w:r>
      <w:r w:rsidR="00246E36" w:rsidRPr="0067291E">
        <w:rPr>
          <w:rFonts w:ascii="Times New Roman" w:hAnsi="Times New Roman" w:cs="Times New Roman"/>
          <w:bCs/>
          <w:lang w:val="bg-BG"/>
        </w:rPr>
        <w:t xml:space="preserve"> с вх. №</w:t>
      </w:r>
      <w:r w:rsidR="007975E8" w:rsidRPr="0067291E">
        <w:rPr>
          <w:rFonts w:ascii="Times New Roman" w:hAnsi="Times New Roman" w:cs="Times New Roman"/>
          <w:bCs/>
          <w:lang w:val="bg-BG"/>
        </w:rPr>
        <w:t>9400</w:t>
      </w:r>
      <w:r w:rsidR="00A04302" w:rsidRPr="0067291E">
        <w:rPr>
          <w:rFonts w:ascii="Times New Roman" w:hAnsi="Times New Roman" w:cs="Times New Roman"/>
          <w:bCs/>
          <w:lang w:val="bg-BG"/>
        </w:rPr>
        <w:t>-</w:t>
      </w:r>
      <w:r w:rsidR="00237FD0" w:rsidRPr="0067291E">
        <w:rPr>
          <w:rFonts w:ascii="Times New Roman" w:hAnsi="Times New Roman" w:cs="Times New Roman"/>
          <w:bCs/>
          <w:lang w:val="bg-BG"/>
        </w:rPr>
        <w:t>3081</w:t>
      </w:r>
      <w:r w:rsidR="00246E36" w:rsidRPr="0067291E">
        <w:rPr>
          <w:rFonts w:ascii="Times New Roman" w:hAnsi="Times New Roman" w:cs="Times New Roman"/>
          <w:bCs/>
          <w:lang w:val="bg-BG"/>
        </w:rPr>
        <w:t>/</w:t>
      </w:r>
      <w:r w:rsidR="00237FD0" w:rsidRPr="0067291E">
        <w:rPr>
          <w:rFonts w:ascii="Times New Roman" w:hAnsi="Times New Roman" w:cs="Times New Roman"/>
          <w:bCs/>
          <w:lang w:val="bg-BG"/>
        </w:rPr>
        <w:t>28</w:t>
      </w:r>
      <w:r w:rsidR="00246E36" w:rsidRPr="0067291E">
        <w:rPr>
          <w:rFonts w:ascii="Times New Roman" w:hAnsi="Times New Roman" w:cs="Times New Roman"/>
          <w:bCs/>
          <w:lang w:val="bg-BG"/>
        </w:rPr>
        <w:t>.</w:t>
      </w:r>
      <w:r w:rsidR="007F43EC" w:rsidRPr="0067291E">
        <w:rPr>
          <w:rFonts w:ascii="Times New Roman" w:hAnsi="Times New Roman" w:cs="Times New Roman"/>
          <w:bCs/>
          <w:lang w:val="bg-BG"/>
        </w:rPr>
        <w:t>0</w:t>
      </w:r>
      <w:r w:rsidR="00237FD0" w:rsidRPr="0067291E">
        <w:rPr>
          <w:rFonts w:ascii="Times New Roman" w:hAnsi="Times New Roman" w:cs="Times New Roman"/>
          <w:bCs/>
          <w:lang w:val="bg-BG"/>
        </w:rPr>
        <w:t>8</w:t>
      </w:r>
      <w:r w:rsidR="00246E36" w:rsidRPr="0067291E">
        <w:rPr>
          <w:rFonts w:ascii="Times New Roman" w:hAnsi="Times New Roman" w:cs="Times New Roman"/>
          <w:bCs/>
          <w:lang w:val="bg-BG"/>
        </w:rPr>
        <w:t>.202</w:t>
      </w:r>
      <w:r w:rsidR="007F43EC" w:rsidRPr="0067291E">
        <w:rPr>
          <w:rFonts w:ascii="Times New Roman" w:hAnsi="Times New Roman" w:cs="Times New Roman"/>
          <w:bCs/>
          <w:lang w:val="bg-BG"/>
        </w:rPr>
        <w:t>4</w:t>
      </w:r>
      <w:r w:rsidR="00F307D7" w:rsidRPr="0067291E">
        <w:rPr>
          <w:rFonts w:ascii="Times New Roman" w:hAnsi="Times New Roman" w:cs="Times New Roman"/>
          <w:bCs/>
          <w:lang w:val="bg-BG"/>
        </w:rPr>
        <w:t xml:space="preserve"> г.</w:t>
      </w:r>
      <w:r w:rsidR="00BB28CD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Pr="0067291E">
        <w:rPr>
          <w:rFonts w:ascii="Times New Roman" w:hAnsi="Times New Roman" w:cs="Times New Roman"/>
          <w:bCs/>
          <w:lang w:val="bg-BG"/>
        </w:rPr>
        <w:t xml:space="preserve">за </w:t>
      </w:r>
      <w:r w:rsidR="004827B3" w:rsidRPr="0067291E">
        <w:rPr>
          <w:rFonts w:ascii="Times New Roman" w:hAnsi="Times New Roman" w:cs="Times New Roman"/>
          <w:bCs/>
          <w:lang w:val="bg-BG"/>
        </w:rPr>
        <w:t>одобряване</w:t>
      </w:r>
      <w:r w:rsidR="00BB28CD" w:rsidRPr="0067291E">
        <w:rPr>
          <w:rFonts w:ascii="Times New Roman" w:hAnsi="Times New Roman" w:cs="Times New Roman"/>
          <w:bCs/>
          <w:lang w:val="bg-BG"/>
        </w:rPr>
        <w:t xml:space="preserve"> на </w:t>
      </w:r>
      <w:r w:rsidR="007C0073" w:rsidRPr="0067291E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7C0073" w:rsidRPr="0067291E">
        <w:rPr>
          <w:rFonts w:ascii="Times New Roman" w:hAnsi="Times New Roman" w:cs="Times New Roman"/>
          <w:bCs/>
        </w:rPr>
        <w:t xml:space="preserve"> </w:t>
      </w:r>
      <w:r w:rsidR="007C0073" w:rsidRPr="0067291E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7C0073" w:rsidRPr="0067291E">
        <w:rPr>
          <w:rFonts w:ascii="Times New Roman" w:hAnsi="Times New Roman" w:cs="Times New Roman"/>
          <w:lang w:val="bg-BG"/>
        </w:rPr>
        <w:t xml:space="preserve"> </w:t>
      </w:r>
      <w:r w:rsidR="007C0073" w:rsidRPr="0067291E">
        <w:rPr>
          <w:rFonts w:ascii="Times New Roman" w:hAnsi="Times New Roman" w:cs="Times New Roman"/>
          <w:bCs/>
          <w:lang w:val="bg-BG"/>
        </w:rPr>
        <w:t>за електрификация</w:t>
      </w:r>
      <w:r w:rsidR="007C0073" w:rsidRPr="0067291E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поземлен имот с идентификатор 86030.13.78 по КККР на с. Върхари“</w:t>
      </w:r>
      <w:r w:rsidR="00F742CB" w:rsidRPr="0067291E">
        <w:rPr>
          <w:rFonts w:ascii="Times New Roman" w:hAnsi="Times New Roman" w:cs="Times New Roman"/>
          <w:lang w:val="bg-BG"/>
        </w:rPr>
        <w:t xml:space="preserve"> </w:t>
      </w:r>
      <w:r w:rsidR="00F742CB" w:rsidRPr="0067291E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9D1A16" w:rsidRPr="0067291E">
        <w:rPr>
          <w:rFonts w:ascii="Times New Roman" w:hAnsi="Times New Roman" w:cs="Times New Roman"/>
          <w:lang w:val="bg-BG"/>
        </w:rPr>
        <w:t xml:space="preserve">86030.10.63,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 xml:space="preserve">50,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 xml:space="preserve">75,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 xml:space="preserve">104,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 xml:space="preserve">114,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 xml:space="preserve">107 и </w:t>
      </w:r>
      <w:r w:rsidR="009D1A16" w:rsidRPr="0067291E">
        <w:rPr>
          <w:rFonts w:ascii="Times New Roman" w:hAnsi="Times New Roman" w:cs="Times New Roman"/>
          <w:lang w:val="bg-BG"/>
        </w:rPr>
        <w:t>86030.10.</w:t>
      </w:r>
      <w:r w:rsidR="009D1A16" w:rsidRPr="0067291E">
        <w:rPr>
          <w:rFonts w:ascii="Times New Roman" w:hAnsi="Times New Roman" w:cs="Times New Roman"/>
          <w:lang w:val="bg-BG"/>
        </w:rPr>
        <w:t>142</w:t>
      </w:r>
      <w:r w:rsidR="003D2D57" w:rsidRPr="0067291E">
        <w:rPr>
          <w:rFonts w:ascii="Times New Roman" w:hAnsi="Times New Roman" w:cs="Times New Roman"/>
          <w:lang w:val="bg-BG"/>
        </w:rPr>
        <w:t xml:space="preserve"> </w:t>
      </w:r>
      <w:r w:rsidR="00F742CB" w:rsidRPr="0067291E">
        <w:rPr>
          <w:rFonts w:ascii="Times New Roman" w:hAnsi="Times New Roman" w:cs="Times New Roman"/>
          <w:lang w:val="bg-BG"/>
        </w:rPr>
        <w:t xml:space="preserve">по КККР на с. </w:t>
      </w:r>
      <w:r w:rsidR="003D2D57" w:rsidRPr="0067291E">
        <w:rPr>
          <w:rFonts w:ascii="Times New Roman" w:hAnsi="Times New Roman" w:cs="Times New Roman"/>
          <w:lang w:val="bg-BG"/>
        </w:rPr>
        <w:t>Върхари</w:t>
      </w:r>
      <w:r w:rsidR="00C745CB" w:rsidRPr="0067291E">
        <w:rPr>
          <w:rFonts w:ascii="Times New Roman" w:hAnsi="Times New Roman" w:cs="Times New Roman"/>
          <w:bCs/>
          <w:lang w:val="bg-BG"/>
        </w:rPr>
        <w:t>.</w:t>
      </w:r>
      <w:r w:rsidR="00223F50" w:rsidRPr="0067291E">
        <w:rPr>
          <w:rFonts w:ascii="Times New Roman" w:hAnsi="Times New Roman" w:cs="Times New Roman"/>
          <w:bCs/>
          <w:lang w:val="bg-BG"/>
        </w:rPr>
        <w:t xml:space="preserve"> Проектът е обявен в Държавен вестник бр. </w:t>
      </w:r>
      <w:r w:rsidR="00E35FC8" w:rsidRPr="0067291E">
        <w:rPr>
          <w:rFonts w:ascii="Times New Roman" w:hAnsi="Times New Roman" w:cs="Times New Roman"/>
          <w:bCs/>
          <w:lang w:val="bg-BG"/>
        </w:rPr>
        <w:t>79</w:t>
      </w:r>
      <w:r w:rsidR="00223F50" w:rsidRPr="0067291E">
        <w:rPr>
          <w:rFonts w:ascii="Times New Roman" w:hAnsi="Times New Roman" w:cs="Times New Roman"/>
          <w:bCs/>
          <w:lang w:val="bg-BG"/>
        </w:rPr>
        <w:t>/</w:t>
      </w:r>
      <w:r w:rsidR="00E35FC8" w:rsidRPr="0067291E">
        <w:rPr>
          <w:rFonts w:ascii="Times New Roman" w:hAnsi="Times New Roman" w:cs="Times New Roman"/>
          <w:bCs/>
          <w:lang w:val="bg-BG"/>
        </w:rPr>
        <w:t>17</w:t>
      </w:r>
      <w:r w:rsidR="00223F50" w:rsidRPr="0067291E">
        <w:rPr>
          <w:rFonts w:ascii="Times New Roman" w:hAnsi="Times New Roman" w:cs="Times New Roman"/>
          <w:bCs/>
          <w:lang w:val="bg-BG"/>
        </w:rPr>
        <w:t>.0</w:t>
      </w:r>
      <w:r w:rsidR="00E35FC8" w:rsidRPr="0067291E">
        <w:rPr>
          <w:rFonts w:ascii="Times New Roman" w:hAnsi="Times New Roman" w:cs="Times New Roman"/>
          <w:bCs/>
          <w:lang w:val="bg-BG"/>
        </w:rPr>
        <w:t>9</w:t>
      </w:r>
      <w:r w:rsidR="00223F50" w:rsidRPr="0067291E">
        <w:rPr>
          <w:rFonts w:ascii="Times New Roman" w:hAnsi="Times New Roman" w:cs="Times New Roman"/>
          <w:bCs/>
          <w:lang w:val="bg-BG"/>
        </w:rPr>
        <w:t>.202</w:t>
      </w:r>
      <w:r w:rsidR="00D84F06" w:rsidRPr="0067291E">
        <w:rPr>
          <w:rFonts w:ascii="Times New Roman" w:hAnsi="Times New Roman" w:cs="Times New Roman"/>
          <w:bCs/>
          <w:lang w:val="bg-BG"/>
        </w:rPr>
        <w:t>4</w:t>
      </w:r>
      <w:r w:rsidR="00223F50" w:rsidRPr="0067291E">
        <w:rPr>
          <w:rFonts w:ascii="Times New Roman" w:hAnsi="Times New Roman" w:cs="Times New Roman"/>
          <w:bCs/>
          <w:lang w:val="bg-BG"/>
        </w:rPr>
        <w:t xml:space="preserve"> г. със съобщение с изх. №</w:t>
      </w:r>
      <w:r w:rsidR="0028141D" w:rsidRPr="0067291E">
        <w:rPr>
          <w:rFonts w:ascii="Times New Roman" w:hAnsi="Times New Roman" w:cs="Times New Roman"/>
          <w:bCs/>
          <w:lang w:val="bg-BG"/>
        </w:rPr>
        <w:t>195</w:t>
      </w:r>
      <w:r w:rsidR="00223F50" w:rsidRPr="0067291E">
        <w:rPr>
          <w:rFonts w:ascii="Times New Roman" w:hAnsi="Times New Roman" w:cs="Times New Roman"/>
          <w:bCs/>
          <w:lang w:val="bg-BG"/>
        </w:rPr>
        <w:t>/</w:t>
      </w:r>
      <w:r w:rsidR="00F742CB" w:rsidRPr="0067291E">
        <w:rPr>
          <w:rFonts w:ascii="Times New Roman" w:hAnsi="Times New Roman" w:cs="Times New Roman"/>
          <w:bCs/>
          <w:lang w:val="bg-BG"/>
        </w:rPr>
        <w:t>2</w:t>
      </w:r>
      <w:r w:rsidR="0028141D" w:rsidRPr="0067291E">
        <w:rPr>
          <w:rFonts w:ascii="Times New Roman" w:hAnsi="Times New Roman" w:cs="Times New Roman"/>
          <w:bCs/>
          <w:lang w:val="bg-BG"/>
        </w:rPr>
        <w:t>0</w:t>
      </w:r>
      <w:r w:rsidR="00223F50" w:rsidRPr="0067291E">
        <w:rPr>
          <w:rFonts w:ascii="Times New Roman" w:hAnsi="Times New Roman" w:cs="Times New Roman"/>
          <w:bCs/>
          <w:lang w:val="bg-BG"/>
        </w:rPr>
        <w:t>.0</w:t>
      </w:r>
      <w:r w:rsidR="0028141D" w:rsidRPr="0067291E">
        <w:rPr>
          <w:rFonts w:ascii="Times New Roman" w:hAnsi="Times New Roman" w:cs="Times New Roman"/>
          <w:bCs/>
          <w:lang w:val="bg-BG"/>
        </w:rPr>
        <w:t>9</w:t>
      </w:r>
      <w:r w:rsidR="00223F50" w:rsidRPr="0067291E">
        <w:rPr>
          <w:rFonts w:ascii="Times New Roman" w:hAnsi="Times New Roman" w:cs="Times New Roman"/>
          <w:bCs/>
          <w:lang w:val="bg-BG"/>
        </w:rPr>
        <w:t>.202</w:t>
      </w:r>
      <w:r w:rsidR="00D84F06" w:rsidRPr="0067291E">
        <w:rPr>
          <w:rFonts w:ascii="Times New Roman" w:hAnsi="Times New Roman" w:cs="Times New Roman"/>
          <w:bCs/>
          <w:lang w:val="bg-BG"/>
        </w:rPr>
        <w:t>4</w:t>
      </w:r>
      <w:r w:rsidR="00223F50" w:rsidRPr="0067291E">
        <w:rPr>
          <w:rFonts w:ascii="Times New Roman" w:hAnsi="Times New Roman" w:cs="Times New Roman"/>
          <w:bCs/>
          <w:lang w:val="bg-BG"/>
        </w:rPr>
        <w:t xml:space="preserve"> г. на Дирекция УТКРЕПП</w:t>
      </w:r>
      <w:r w:rsidR="00517563" w:rsidRPr="0067291E">
        <w:rPr>
          <w:rFonts w:ascii="Times New Roman" w:hAnsi="Times New Roman" w:cs="Times New Roman"/>
          <w:bCs/>
          <w:lang w:val="bg-BG"/>
        </w:rPr>
        <w:t>.</w:t>
      </w:r>
      <w:r w:rsidR="00C40496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="008073A0" w:rsidRPr="0067291E">
        <w:rPr>
          <w:rFonts w:ascii="Times New Roman" w:hAnsi="Times New Roman" w:cs="Times New Roman"/>
          <w:bCs/>
          <w:lang w:val="bg-BG"/>
        </w:rPr>
        <w:t xml:space="preserve"> Съставен е протокол от служители на отдел УТКР</w:t>
      </w:r>
      <w:r w:rsidR="00517563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="0028141D" w:rsidRPr="0067291E">
        <w:rPr>
          <w:rFonts w:ascii="Times New Roman" w:hAnsi="Times New Roman" w:cs="Times New Roman"/>
          <w:bCs/>
          <w:lang w:val="bg-BG"/>
        </w:rPr>
        <w:t>на</w:t>
      </w:r>
      <w:r w:rsidR="00517563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="0028141D" w:rsidRPr="0067291E">
        <w:rPr>
          <w:rFonts w:ascii="Times New Roman" w:hAnsi="Times New Roman" w:cs="Times New Roman"/>
          <w:bCs/>
          <w:lang w:val="bg-BG"/>
        </w:rPr>
        <w:t>18</w:t>
      </w:r>
      <w:r w:rsidR="00517563" w:rsidRPr="0067291E">
        <w:rPr>
          <w:rFonts w:ascii="Times New Roman" w:hAnsi="Times New Roman" w:cs="Times New Roman"/>
          <w:bCs/>
          <w:lang w:val="bg-BG"/>
        </w:rPr>
        <w:t>.</w:t>
      </w:r>
      <w:r w:rsidR="0028141D" w:rsidRPr="0067291E">
        <w:rPr>
          <w:rFonts w:ascii="Times New Roman" w:hAnsi="Times New Roman" w:cs="Times New Roman"/>
          <w:bCs/>
          <w:lang w:val="bg-BG"/>
        </w:rPr>
        <w:t>10</w:t>
      </w:r>
      <w:r w:rsidR="00517563" w:rsidRPr="0067291E">
        <w:rPr>
          <w:rFonts w:ascii="Times New Roman" w:hAnsi="Times New Roman" w:cs="Times New Roman"/>
          <w:bCs/>
          <w:lang w:val="bg-BG"/>
        </w:rPr>
        <w:t>.2024 г.</w:t>
      </w:r>
      <w:r w:rsidR="008073A0" w:rsidRPr="0067291E">
        <w:rPr>
          <w:rFonts w:ascii="Times New Roman" w:hAnsi="Times New Roman" w:cs="Times New Roman"/>
          <w:bCs/>
          <w:lang w:val="bg-BG"/>
        </w:rPr>
        <w:t xml:space="preserve"> за липса на постъпили възражения от заинтересованите лица в законоуставения срок.</w:t>
      </w:r>
      <w:r w:rsidR="00681F19" w:rsidRPr="0067291E">
        <w:rPr>
          <w:rFonts w:ascii="Times New Roman" w:hAnsi="Times New Roman" w:cs="Times New Roman"/>
          <w:bCs/>
          <w:lang w:val="bg-BG"/>
        </w:rPr>
        <w:t xml:space="preserve"> Проектът е </w:t>
      </w:r>
      <w:r w:rsidR="00A750AA" w:rsidRPr="0067291E">
        <w:rPr>
          <w:rFonts w:ascii="Times New Roman" w:hAnsi="Times New Roman" w:cs="Times New Roman"/>
          <w:bCs/>
          <w:lang w:val="bg-BG"/>
        </w:rPr>
        <w:t>приет</w:t>
      </w:r>
      <w:r w:rsidR="00681F19" w:rsidRPr="0067291E">
        <w:rPr>
          <w:rFonts w:ascii="Times New Roman" w:hAnsi="Times New Roman" w:cs="Times New Roman"/>
          <w:bCs/>
          <w:lang w:val="bg-BG"/>
        </w:rPr>
        <w:t xml:space="preserve"> от ОЕСУТ с Решение №</w:t>
      </w:r>
      <w:r w:rsidR="009B69F4" w:rsidRPr="0067291E">
        <w:rPr>
          <w:rFonts w:ascii="Times New Roman" w:hAnsi="Times New Roman" w:cs="Times New Roman"/>
          <w:bCs/>
          <w:lang w:val="bg-BG"/>
        </w:rPr>
        <w:t>7</w:t>
      </w:r>
      <w:r w:rsidR="00681F19" w:rsidRPr="0067291E">
        <w:rPr>
          <w:rFonts w:ascii="Times New Roman" w:hAnsi="Times New Roman" w:cs="Times New Roman"/>
          <w:bCs/>
          <w:lang w:val="bg-BG"/>
        </w:rPr>
        <w:t xml:space="preserve"> от Протокол №</w:t>
      </w:r>
      <w:r w:rsidR="00B65D7B" w:rsidRPr="0067291E">
        <w:rPr>
          <w:rFonts w:ascii="Times New Roman" w:hAnsi="Times New Roman" w:cs="Times New Roman"/>
          <w:bCs/>
          <w:lang w:val="bg-BG"/>
        </w:rPr>
        <w:t>8</w:t>
      </w:r>
      <w:r w:rsidR="00681F19" w:rsidRPr="0067291E">
        <w:rPr>
          <w:rFonts w:ascii="Times New Roman" w:hAnsi="Times New Roman" w:cs="Times New Roman"/>
          <w:bCs/>
          <w:lang w:val="bg-BG"/>
        </w:rPr>
        <w:t>/</w:t>
      </w:r>
      <w:r w:rsidR="009512A1" w:rsidRPr="0067291E">
        <w:rPr>
          <w:rFonts w:ascii="Times New Roman" w:hAnsi="Times New Roman" w:cs="Times New Roman"/>
          <w:bCs/>
          <w:lang w:val="bg-BG"/>
        </w:rPr>
        <w:t>29</w:t>
      </w:r>
      <w:r w:rsidR="00681F19" w:rsidRPr="0067291E">
        <w:rPr>
          <w:rFonts w:ascii="Times New Roman" w:hAnsi="Times New Roman" w:cs="Times New Roman"/>
          <w:bCs/>
          <w:lang w:val="bg-BG"/>
        </w:rPr>
        <w:t>.</w:t>
      </w:r>
      <w:r w:rsidR="00B65D7B" w:rsidRPr="0067291E">
        <w:rPr>
          <w:rFonts w:ascii="Times New Roman" w:hAnsi="Times New Roman" w:cs="Times New Roman"/>
          <w:bCs/>
          <w:lang w:val="bg-BG"/>
        </w:rPr>
        <w:t>10</w:t>
      </w:r>
      <w:r w:rsidR="00681F19" w:rsidRPr="0067291E">
        <w:rPr>
          <w:rFonts w:ascii="Times New Roman" w:hAnsi="Times New Roman" w:cs="Times New Roman"/>
          <w:bCs/>
          <w:lang w:val="bg-BG"/>
        </w:rPr>
        <w:t>.202</w:t>
      </w:r>
      <w:r w:rsidR="00F30249" w:rsidRPr="0067291E">
        <w:rPr>
          <w:rFonts w:ascii="Times New Roman" w:hAnsi="Times New Roman" w:cs="Times New Roman"/>
          <w:bCs/>
          <w:lang w:val="bg-BG"/>
        </w:rPr>
        <w:t>4</w:t>
      </w:r>
      <w:r w:rsidR="00681F19" w:rsidRPr="0067291E">
        <w:rPr>
          <w:rFonts w:ascii="Times New Roman" w:hAnsi="Times New Roman" w:cs="Times New Roman"/>
          <w:bCs/>
          <w:lang w:val="bg-BG"/>
        </w:rPr>
        <w:t xml:space="preserve"> г.</w:t>
      </w:r>
    </w:p>
    <w:p w14:paraId="63AC091D" w14:textId="77777777" w:rsidR="00B81828" w:rsidRPr="0067291E" w:rsidRDefault="00B81828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89F2E58" w14:textId="02CF3EE2" w:rsidR="00154CBB" w:rsidRPr="0067291E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67291E">
        <w:rPr>
          <w:rFonts w:ascii="Times New Roman" w:hAnsi="Times New Roman" w:cs="Times New Roman"/>
          <w:bCs/>
          <w:lang w:val="bg-BG"/>
        </w:rPr>
        <w:t xml:space="preserve"> ЗМСМА, чл. </w:t>
      </w:r>
      <w:r w:rsidR="004447C3" w:rsidRPr="0067291E">
        <w:rPr>
          <w:rFonts w:ascii="Times New Roman" w:hAnsi="Times New Roman" w:cs="Times New Roman"/>
          <w:bCs/>
          <w:lang w:val="bg-BG"/>
        </w:rPr>
        <w:t>129</w:t>
      </w:r>
      <w:r w:rsidR="006660B6" w:rsidRPr="0067291E">
        <w:rPr>
          <w:rFonts w:ascii="Times New Roman" w:hAnsi="Times New Roman" w:cs="Times New Roman"/>
          <w:bCs/>
          <w:lang w:val="bg-BG"/>
        </w:rPr>
        <w:t>, ал. 1 от ЗУТ</w:t>
      </w:r>
      <w:r w:rsidRPr="0067291E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DC1AB5A" w14:textId="1F6D6906" w:rsidR="004444FA" w:rsidRPr="0067291E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67291E">
        <w:rPr>
          <w:rFonts w:ascii="Times New Roman" w:hAnsi="Times New Roman" w:cs="Times New Roman"/>
          <w:bCs/>
          <w:lang w:val="bg-BG"/>
        </w:rPr>
        <w:t>„</w:t>
      </w:r>
      <w:r w:rsidR="006B2065" w:rsidRPr="0067291E">
        <w:rPr>
          <w:rFonts w:ascii="Times New Roman" w:hAnsi="Times New Roman" w:cs="Times New Roman"/>
          <w:bCs/>
          <w:lang w:val="bg-BG"/>
        </w:rPr>
        <w:t xml:space="preserve">Общински съвет Момчилград </w:t>
      </w:r>
      <w:r w:rsidR="00B52A1E" w:rsidRPr="0067291E">
        <w:rPr>
          <w:rFonts w:ascii="Times New Roman" w:hAnsi="Times New Roman" w:cs="Times New Roman"/>
          <w:bCs/>
          <w:lang w:val="bg-BG"/>
        </w:rPr>
        <w:t>одобрява</w:t>
      </w:r>
      <w:r w:rsidR="00CE601F" w:rsidRPr="0067291E">
        <w:rPr>
          <w:rFonts w:ascii="Times New Roman" w:hAnsi="Times New Roman" w:cs="Times New Roman"/>
          <w:bCs/>
          <w:lang w:val="bg-BG"/>
        </w:rPr>
        <w:t xml:space="preserve"> </w:t>
      </w:r>
      <w:r w:rsidR="001C0154" w:rsidRPr="0067291E">
        <w:rPr>
          <w:rFonts w:ascii="Times New Roman" w:hAnsi="Times New Roman" w:cs="Times New Roman"/>
          <w:bCs/>
          <w:lang w:val="bg-BG"/>
        </w:rPr>
        <w:t>проект на подробен устройствен план</w:t>
      </w:r>
      <w:r w:rsidR="001C0154" w:rsidRPr="0067291E">
        <w:rPr>
          <w:rFonts w:ascii="Times New Roman" w:hAnsi="Times New Roman" w:cs="Times New Roman"/>
          <w:bCs/>
        </w:rPr>
        <w:t xml:space="preserve"> </w:t>
      </w:r>
      <w:r w:rsidR="001C0154" w:rsidRPr="0067291E">
        <w:rPr>
          <w:rFonts w:ascii="Times New Roman" w:hAnsi="Times New Roman" w:cs="Times New Roman"/>
          <w:bCs/>
          <w:lang w:val="bg-BG"/>
        </w:rPr>
        <w:t>- парцеларен план за елементите на техническата инфраструктура (ПУП-ПП)</w:t>
      </w:r>
      <w:r w:rsidR="001C0154" w:rsidRPr="0067291E">
        <w:rPr>
          <w:rFonts w:ascii="Times New Roman" w:hAnsi="Times New Roman" w:cs="Times New Roman"/>
          <w:lang w:val="bg-BG"/>
        </w:rPr>
        <w:t xml:space="preserve"> </w:t>
      </w:r>
      <w:r w:rsidR="001C0154" w:rsidRPr="0067291E">
        <w:rPr>
          <w:rFonts w:ascii="Times New Roman" w:hAnsi="Times New Roman" w:cs="Times New Roman"/>
          <w:bCs/>
          <w:lang w:val="bg-BG"/>
        </w:rPr>
        <w:t>за електрификация</w:t>
      </w:r>
      <w:r w:rsidR="001C0154" w:rsidRPr="0067291E">
        <w:rPr>
          <w:rFonts w:ascii="Times New Roman" w:hAnsi="Times New Roman" w:cs="Times New Roman"/>
          <w:lang w:val="bg-BG"/>
        </w:rPr>
        <w:t xml:space="preserve"> за обект: „Електрозахранващо кабелно трасе за </w:t>
      </w:r>
      <w:r w:rsidR="004832C7" w:rsidRPr="0067291E">
        <w:rPr>
          <w:rFonts w:ascii="Times New Roman" w:hAnsi="Times New Roman" w:cs="Times New Roman"/>
          <w:lang w:val="bg-BG"/>
        </w:rPr>
        <w:t>П</w:t>
      </w:r>
      <w:r w:rsidR="001C0154" w:rsidRPr="0067291E">
        <w:rPr>
          <w:rFonts w:ascii="Times New Roman" w:hAnsi="Times New Roman" w:cs="Times New Roman"/>
          <w:lang w:val="bg-BG"/>
        </w:rPr>
        <w:t xml:space="preserve">оземлен имот с идентификатор 86030.13.78 по КККР на с. Върхари“ </w:t>
      </w:r>
      <w:r w:rsidR="001C0154" w:rsidRPr="0067291E">
        <w:rPr>
          <w:rFonts w:ascii="Times New Roman" w:hAnsi="Times New Roman" w:cs="Times New Roman"/>
          <w:bCs/>
          <w:lang w:val="bg-BG"/>
        </w:rPr>
        <w:t xml:space="preserve">с трасе преминаващо през ПИ с идент. </w:t>
      </w:r>
      <w:r w:rsidR="001C0154" w:rsidRPr="0067291E">
        <w:rPr>
          <w:rFonts w:ascii="Times New Roman" w:hAnsi="Times New Roman" w:cs="Times New Roman"/>
          <w:lang w:val="bg-BG"/>
        </w:rPr>
        <w:t>86030.10.63, 86030.10.50, 86030.10.75, 86030.10.104, 86030.10.114, 86030.10.107 и 86030.10.142 по КККР на с. Върхари</w:t>
      </w:r>
      <w:r w:rsidR="00DB43F4" w:rsidRPr="0067291E">
        <w:rPr>
          <w:rFonts w:ascii="Times New Roman" w:hAnsi="Times New Roman" w:cs="Times New Roman"/>
          <w:bCs/>
          <w:lang w:val="bg-BG"/>
        </w:rPr>
        <w:t>, общ. Момчилград</w:t>
      </w:r>
      <w:r w:rsidR="00D17B2C" w:rsidRPr="0067291E">
        <w:rPr>
          <w:rFonts w:ascii="Times New Roman" w:hAnsi="Times New Roman" w:cs="Times New Roman"/>
          <w:bCs/>
          <w:lang w:val="bg-BG"/>
        </w:rPr>
        <w:t>, обл. Кърджали</w:t>
      </w:r>
      <w:r w:rsidR="009F758E" w:rsidRPr="0067291E">
        <w:rPr>
          <w:rFonts w:ascii="Times New Roman" w:hAnsi="Times New Roman" w:cs="Times New Roman"/>
          <w:bCs/>
          <w:lang w:val="bg-BG"/>
        </w:rPr>
        <w:t>”</w:t>
      </w:r>
      <w:r w:rsidR="00F40268" w:rsidRPr="0067291E">
        <w:rPr>
          <w:rFonts w:ascii="Times New Roman" w:hAnsi="Times New Roman" w:cs="Times New Roman"/>
          <w:bCs/>
          <w:lang w:val="bg-BG"/>
        </w:rPr>
        <w:t>.</w:t>
      </w:r>
    </w:p>
    <w:p w14:paraId="12E62099" w14:textId="77777777" w:rsidR="00F82A21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076F5D28" w14:textId="77777777" w:rsidR="0067291E" w:rsidRPr="0067291E" w:rsidRDefault="0067291E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607188E0" w14:textId="77777777" w:rsidR="00F82A21" w:rsidRPr="0067291E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7A79D8" w14:paraId="00511E6D" w14:textId="77777777" w:rsidTr="00A25C84">
        <w:tc>
          <w:tcPr>
            <w:tcW w:w="4606" w:type="dxa"/>
          </w:tcPr>
          <w:p w14:paraId="000B2B4B" w14:textId="77777777" w:rsidR="00E460F6" w:rsidRPr="0067291E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67291E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47888408" w14:textId="77777777" w:rsidR="00E460F6" w:rsidRPr="0067291E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67291E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67291E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67291E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67291E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774780D1" w14:textId="77777777" w:rsidR="00A25C84" w:rsidRPr="0067291E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67291E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0D25DB0C" w14:textId="77777777" w:rsidR="00A25C84" w:rsidRPr="007A79D8" w:rsidRDefault="00A25C84" w:rsidP="00B74F19">
            <w:pPr>
              <w:rPr>
                <w:sz w:val="24"/>
                <w:szCs w:val="24"/>
                <w:lang w:val="bg-BG"/>
              </w:rPr>
            </w:pPr>
            <w:r w:rsidRPr="0067291E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875D1" w14:textId="77777777" w:rsidR="00D17B2C" w:rsidRDefault="00D17B2C" w:rsidP="00B74F19">
      <w:r>
        <w:separator/>
      </w:r>
    </w:p>
  </w:endnote>
  <w:endnote w:type="continuationSeparator" w:id="0">
    <w:p w14:paraId="5259E3B5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CEE58" w14:textId="77777777" w:rsidR="00D17B2C" w:rsidRDefault="00D17B2C" w:rsidP="00B74F19">
      <w:r>
        <w:separator/>
      </w:r>
    </w:p>
  </w:footnote>
  <w:footnote w:type="continuationSeparator" w:id="0">
    <w:p w14:paraId="22A5A0AC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CE574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C7D6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6C7D6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C7D6E">
            <w:rPr>
              <w:noProof/>
              <w:lang w:val="bg-BG"/>
            </w:rPr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6C7D6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Община </w:t>
          </w:r>
          <w:r w:rsidRPr="006C7D6E">
            <w:rPr>
              <w:b/>
              <w:caps/>
              <w:color w:val="333300"/>
              <w:lang w:val="bg-BG"/>
            </w:rPr>
            <w:t>Момчилград</w:t>
          </w:r>
          <w:r w:rsidRPr="006C7D6E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C7D6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21466CD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 xml:space="preserve">Област </w:t>
          </w:r>
          <w:r w:rsidRPr="006C7D6E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C7D6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BD2E4BD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C7D6E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C7D6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6C7D6E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28EC921A" w14:textId="77777777" w:rsidR="00D17B2C" w:rsidRPr="006C7D6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C7D6E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6C7D6E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1498"/>
    <w:rsid w:val="000F00D2"/>
    <w:rsid w:val="00133B24"/>
    <w:rsid w:val="00154CBB"/>
    <w:rsid w:val="00183C93"/>
    <w:rsid w:val="001920F6"/>
    <w:rsid w:val="001A1F1A"/>
    <w:rsid w:val="001C0154"/>
    <w:rsid w:val="001C2086"/>
    <w:rsid w:val="001C30D8"/>
    <w:rsid w:val="001C3A55"/>
    <w:rsid w:val="001E2B02"/>
    <w:rsid w:val="00207BB8"/>
    <w:rsid w:val="00211A35"/>
    <w:rsid w:val="00215400"/>
    <w:rsid w:val="00223F50"/>
    <w:rsid w:val="00226AF1"/>
    <w:rsid w:val="00230D08"/>
    <w:rsid w:val="00237FD0"/>
    <w:rsid w:val="002460CC"/>
    <w:rsid w:val="00246E36"/>
    <w:rsid w:val="00267189"/>
    <w:rsid w:val="00270ED9"/>
    <w:rsid w:val="0028141D"/>
    <w:rsid w:val="002819A7"/>
    <w:rsid w:val="00285337"/>
    <w:rsid w:val="00292355"/>
    <w:rsid w:val="002B0B77"/>
    <w:rsid w:val="002B197C"/>
    <w:rsid w:val="002B631B"/>
    <w:rsid w:val="002B66EF"/>
    <w:rsid w:val="002D1920"/>
    <w:rsid w:val="002E3CCF"/>
    <w:rsid w:val="002F4AB4"/>
    <w:rsid w:val="00301F4D"/>
    <w:rsid w:val="00321EFD"/>
    <w:rsid w:val="003636C2"/>
    <w:rsid w:val="00367210"/>
    <w:rsid w:val="00367AB8"/>
    <w:rsid w:val="00374E87"/>
    <w:rsid w:val="00387DFE"/>
    <w:rsid w:val="003925B7"/>
    <w:rsid w:val="003A3371"/>
    <w:rsid w:val="003C0634"/>
    <w:rsid w:val="003C0B5C"/>
    <w:rsid w:val="003D2D57"/>
    <w:rsid w:val="003D6B72"/>
    <w:rsid w:val="003F6C40"/>
    <w:rsid w:val="00400A89"/>
    <w:rsid w:val="00403122"/>
    <w:rsid w:val="004227CF"/>
    <w:rsid w:val="0043113C"/>
    <w:rsid w:val="00437BDB"/>
    <w:rsid w:val="004444FA"/>
    <w:rsid w:val="004447C3"/>
    <w:rsid w:val="004827B3"/>
    <w:rsid w:val="004832C7"/>
    <w:rsid w:val="004850C1"/>
    <w:rsid w:val="00495569"/>
    <w:rsid w:val="004B76BA"/>
    <w:rsid w:val="004D238D"/>
    <w:rsid w:val="004F026C"/>
    <w:rsid w:val="004F06D1"/>
    <w:rsid w:val="00500DE1"/>
    <w:rsid w:val="005014E3"/>
    <w:rsid w:val="00517563"/>
    <w:rsid w:val="00534F61"/>
    <w:rsid w:val="00547E16"/>
    <w:rsid w:val="00551F2F"/>
    <w:rsid w:val="0056500F"/>
    <w:rsid w:val="0059735D"/>
    <w:rsid w:val="005A3316"/>
    <w:rsid w:val="005A597A"/>
    <w:rsid w:val="005B0358"/>
    <w:rsid w:val="005B2ACD"/>
    <w:rsid w:val="005D0505"/>
    <w:rsid w:val="005D74EB"/>
    <w:rsid w:val="005F2E24"/>
    <w:rsid w:val="00625FA1"/>
    <w:rsid w:val="0062625B"/>
    <w:rsid w:val="006304AB"/>
    <w:rsid w:val="00660458"/>
    <w:rsid w:val="006660B6"/>
    <w:rsid w:val="0067291E"/>
    <w:rsid w:val="00681F19"/>
    <w:rsid w:val="00683CDA"/>
    <w:rsid w:val="00695168"/>
    <w:rsid w:val="006A79BB"/>
    <w:rsid w:val="006B2065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5E8"/>
    <w:rsid w:val="007A79D8"/>
    <w:rsid w:val="007C0073"/>
    <w:rsid w:val="007E0F05"/>
    <w:rsid w:val="007F41AD"/>
    <w:rsid w:val="007F43EC"/>
    <w:rsid w:val="008073A0"/>
    <w:rsid w:val="0080761C"/>
    <w:rsid w:val="00810357"/>
    <w:rsid w:val="008619C2"/>
    <w:rsid w:val="00875CAC"/>
    <w:rsid w:val="00880102"/>
    <w:rsid w:val="008A0FCD"/>
    <w:rsid w:val="008B0C71"/>
    <w:rsid w:val="008B67F1"/>
    <w:rsid w:val="008E7F68"/>
    <w:rsid w:val="009075D9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60B39"/>
    <w:rsid w:val="00981A38"/>
    <w:rsid w:val="009B3977"/>
    <w:rsid w:val="009B69F4"/>
    <w:rsid w:val="009C17A9"/>
    <w:rsid w:val="009D0748"/>
    <w:rsid w:val="009D1A16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40DF2"/>
    <w:rsid w:val="00A608C2"/>
    <w:rsid w:val="00A708C9"/>
    <w:rsid w:val="00A750AA"/>
    <w:rsid w:val="00A82567"/>
    <w:rsid w:val="00A938DB"/>
    <w:rsid w:val="00AA450C"/>
    <w:rsid w:val="00AA7C42"/>
    <w:rsid w:val="00AB0329"/>
    <w:rsid w:val="00AD5A9E"/>
    <w:rsid w:val="00AE3619"/>
    <w:rsid w:val="00AF12A5"/>
    <w:rsid w:val="00AF17CD"/>
    <w:rsid w:val="00AF39EC"/>
    <w:rsid w:val="00B436D2"/>
    <w:rsid w:val="00B52A1E"/>
    <w:rsid w:val="00B63BBC"/>
    <w:rsid w:val="00B65D7B"/>
    <w:rsid w:val="00B67058"/>
    <w:rsid w:val="00B674C0"/>
    <w:rsid w:val="00B74F19"/>
    <w:rsid w:val="00B77072"/>
    <w:rsid w:val="00B772B7"/>
    <w:rsid w:val="00B81828"/>
    <w:rsid w:val="00BA221C"/>
    <w:rsid w:val="00BB1B71"/>
    <w:rsid w:val="00BB28CD"/>
    <w:rsid w:val="00BD0780"/>
    <w:rsid w:val="00BD5757"/>
    <w:rsid w:val="00BE0EF6"/>
    <w:rsid w:val="00BF0939"/>
    <w:rsid w:val="00C0745E"/>
    <w:rsid w:val="00C151B1"/>
    <w:rsid w:val="00C222F7"/>
    <w:rsid w:val="00C22921"/>
    <w:rsid w:val="00C22932"/>
    <w:rsid w:val="00C40496"/>
    <w:rsid w:val="00C4464A"/>
    <w:rsid w:val="00C44F24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A064A"/>
    <w:rsid w:val="00CA0ECB"/>
    <w:rsid w:val="00CA3E7E"/>
    <w:rsid w:val="00CA4649"/>
    <w:rsid w:val="00CA7CE7"/>
    <w:rsid w:val="00CB0948"/>
    <w:rsid w:val="00CD6613"/>
    <w:rsid w:val="00CE47A3"/>
    <w:rsid w:val="00CE601F"/>
    <w:rsid w:val="00CF1E34"/>
    <w:rsid w:val="00D10D0B"/>
    <w:rsid w:val="00D11CC7"/>
    <w:rsid w:val="00D16BF5"/>
    <w:rsid w:val="00D17B2C"/>
    <w:rsid w:val="00D26E7A"/>
    <w:rsid w:val="00D33ED2"/>
    <w:rsid w:val="00D451C6"/>
    <w:rsid w:val="00D6617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16446"/>
    <w:rsid w:val="00E34410"/>
    <w:rsid w:val="00E357C6"/>
    <w:rsid w:val="00E35FC8"/>
    <w:rsid w:val="00E371D6"/>
    <w:rsid w:val="00E460F6"/>
    <w:rsid w:val="00EB1365"/>
    <w:rsid w:val="00EC235E"/>
    <w:rsid w:val="00EE663B"/>
    <w:rsid w:val="00EF605F"/>
    <w:rsid w:val="00F03349"/>
    <w:rsid w:val="00F0536F"/>
    <w:rsid w:val="00F30249"/>
    <w:rsid w:val="00F307D7"/>
    <w:rsid w:val="00F3263C"/>
    <w:rsid w:val="00F40268"/>
    <w:rsid w:val="00F4281E"/>
    <w:rsid w:val="00F45C29"/>
    <w:rsid w:val="00F57A42"/>
    <w:rsid w:val="00F60CBE"/>
    <w:rsid w:val="00F742CB"/>
    <w:rsid w:val="00F7454A"/>
    <w:rsid w:val="00F80D06"/>
    <w:rsid w:val="00F8210E"/>
    <w:rsid w:val="00F82A21"/>
    <w:rsid w:val="00F86EE4"/>
    <w:rsid w:val="00F95DF4"/>
    <w:rsid w:val="00FA30D2"/>
    <w:rsid w:val="00FA7B76"/>
    <w:rsid w:val="00F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247</cp:revision>
  <cp:lastPrinted>2023-03-20T09:47:00Z</cp:lastPrinted>
  <dcterms:created xsi:type="dcterms:W3CDTF">2020-06-18T07:17:00Z</dcterms:created>
  <dcterms:modified xsi:type="dcterms:W3CDTF">2024-11-15T14:54:00Z</dcterms:modified>
</cp:coreProperties>
</file>