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9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28"/>
        <w:gridCol w:w="8886"/>
      </w:tblGrid>
      <w:tr w:rsidR="000773D1" w:rsidRPr="000027F1" w14:paraId="10897609" w14:textId="77777777" w:rsidTr="00B758A8">
        <w:trPr>
          <w:trHeight w:val="329"/>
          <w:jc w:val="center"/>
        </w:trPr>
        <w:tc>
          <w:tcPr>
            <w:tcW w:w="1028" w:type="dxa"/>
            <w:vMerge w:val="restart"/>
          </w:tcPr>
          <w:p w14:paraId="129E6030" w14:textId="77777777" w:rsidR="000773D1" w:rsidRPr="000027F1" w:rsidRDefault="000773D1" w:rsidP="00B758A8">
            <w:pPr>
              <w:spacing w:line="180" w:lineRule="atLeast"/>
              <w:ind w:right="-284" w:hanging="284"/>
              <w:jc w:val="center"/>
              <w:rPr>
                <w:smallCaps/>
                <w:color w:val="333300"/>
                <w:lang w:val="bg-BG"/>
              </w:rPr>
            </w:pPr>
            <w:r w:rsidRPr="000027F1">
              <w:rPr>
                <w:noProof/>
                <w:lang w:eastAsia="en-US"/>
              </w:rPr>
              <w:drawing>
                <wp:inline distT="0" distB="0" distL="0" distR="0" wp14:anchorId="517D4799" wp14:editId="4E30968B">
                  <wp:extent cx="581457" cy="800100"/>
                  <wp:effectExtent l="19050" t="0" r="9093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426" cy="806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6" w:type="dxa"/>
          </w:tcPr>
          <w:p w14:paraId="60DCC549" w14:textId="77777777" w:rsidR="000773D1" w:rsidRPr="000027F1" w:rsidRDefault="000773D1" w:rsidP="00B758A8">
            <w:pPr>
              <w:tabs>
                <w:tab w:val="left" w:pos="3736"/>
              </w:tabs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0027F1">
              <w:rPr>
                <w:smallCaps/>
                <w:color w:val="333300"/>
                <w:lang w:val="bg-BG"/>
              </w:rPr>
              <w:t xml:space="preserve">Община </w:t>
            </w:r>
            <w:r w:rsidRPr="000027F1">
              <w:rPr>
                <w:b/>
                <w:caps/>
                <w:color w:val="333300"/>
                <w:lang w:val="bg-BG"/>
              </w:rPr>
              <w:t>Момчилград</w:t>
            </w:r>
            <w:r w:rsidRPr="000027F1">
              <w:rPr>
                <w:b/>
                <w:caps/>
                <w:color w:val="333300"/>
                <w:lang w:val="bg-BG"/>
              </w:rPr>
              <w:tab/>
            </w:r>
          </w:p>
        </w:tc>
      </w:tr>
      <w:tr w:rsidR="000773D1" w:rsidRPr="000027F1" w14:paraId="2B2F6C95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0481FC0F" w14:textId="77777777" w:rsidR="000773D1" w:rsidRPr="000027F1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9AF7530" w14:textId="77777777" w:rsidR="000773D1" w:rsidRPr="000027F1" w:rsidRDefault="000773D1" w:rsidP="00B758A8">
            <w:pPr>
              <w:spacing w:line="180" w:lineRule="atLeast"/>
              <w:ind w:right="-284"/>
              <w:rPr>
                <w:caps/>
                <w:color w:val="333300"/>
                <w:lang w:val="bg-BG"/>
              </w:rPr>
            </w:pPr>
            <w:r w:rsidRPr="000027F1">
              <w:rPr>
                <w:smallCaps/>
                <w:color w:val="333300"/>
                <w:lang w:val="bg-BG"/>
              </w:rPr>
              <w:t xml:space="preserve">Област </w:t>
            </w:r>
            <w:r w:rsidRPr="000027F1">
              <w:rPr>
                <w:caps/>
                <w:color w:val="333300"/>
                <w:lang w:val="bg-BG"/>
              </w:rPr>
              <w:t>Кърджали</w:t>
            </w:r>
          </w:p>
        </w:tc>
      </w:tr>
      <w:tr w:rsidR="000773D1" w:rsidRPr="000027F1" w14:paraId="531EEB37" w14:textId="77777777" w:rsidTr="00B758A8">
        <w:trPr>
          <w:trHeight w:val="329"/>
          <w:jc w:val="center"/>
        </w:trPr>
        <w:tc>
          <w:tcPr>
            <w:tcW w:w="1028" w:type="dxa"/>
            <w:vMerge/>
          </w:tcPr>
          <w:p w14:paraId="5565682B" w14:textId="77777777" w:rsidR="000773D1" w:rsidRPr="000027F1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2E5A23DF" w14:textId="77777777" w:rsidR="000773D1" w:rsidRPr="000027F1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  <w:r w:rsidRPr="000027F1">
              <w:rPr>
                <w:smallCaps/>
                <w:color w:val="333300"/>
                <w:lang w:val="bg-BG"/>
              </w:rPr>
              <w:t>Отдел „Устройство на територията, кадастър и регулация”</w:t>
            </w:r>
          </w:p>
        </w:tc>
      </w:tr>
      <w:tr w:rsidR="000773D1" w:rsidRPr="000027F1" w14:paraId="1B0AE9D9" w14:textId="77777777" w:rsidTr="00B758A8">
        <w:trPr>
          <w:trHeight w:val="352"/>
          <w:jc w:val="center"/>
        </w:trPr>
        <w:tc>
          <w:tcPr>
            <w:tcW w:w="1028" w:type="dxa"/>
            <w:vMerge/>
          </w:tcPr>
          <w:p w14:paraId="64328893" w14:textId="77777777" w:rsidR="000773D1" w:rsidRPr="000027F1" w:rsidRDefault="000773D1" w:rsidP="00B758A8">
            <w:pPr>
              <w:spacing w:line="180" w:lineRule="atLeast"/>
              <w:ind w:right="-284"/>
              <w:rPr>
                <w:smallCaps/>
                <w:color w:val="333300"/>
                <w:lang w:val="bg-BG"/>
              </w:rPr>
            </w:pPr>
          </w:p>
        </w:tc>
        <w:tc>
          <w:tcPr>
            <w:tcW w:w="8886" w:type="dxa"/>
          </w:tcPr>
          <w:p w14:paraId="01AE6951" w14:textId="77777777" w:rsidR="000773D1" w:rsidRPr="000027F1" w:rsidRDefault="000773D1" w:rsidP="00B758A8">
            <w:pPr>
              <w:spacing w:line="180" w:lineRule="atLeast"/>
              <w:ind w:right="-284"/>
              <w:rPr>
                <w:caps/>
                <w:color w:val="333300"/>
                <w:sz w:val="16"/>
                <w:szCs w:val="16"/>
                <w:lang w:val="bg-BG"/>
              </w:rPr>
            </w:pPr>
            <w:r w:rsidRPr="000027F1">
              <w:rPr>
                <w:color w:val="333300"/>
                <w:sz w:val="16"/>
                <w:szCs w:val="16"/>
                <w:lang w:val="bg-BG"/>
              </w:rPr>
              <w:t>Адрес: гр. Момчилград 6800, ул. „26-ти декември” № 12, тел. 03631/ 78-41, факс 03631/78-49, е-mail: obshtina@momchilgrad.bg</w:t>
            </w:r>
          </w:p>
        </w:tc>
      </w:tr>
    </w:tbl>
    <w:p w14:paraId="0CB9DDC3" w14:textId="77777777" w:rsidR="000773D1" w:rsidRPr="000027F1" w:rsidRDefault="000773D1" w:rsidP="000773D1">
      <w:pPr>
        <w:pStyle w:val="a3"/>
        <w:rPr>
          <w:sz w:val="2"/>
          <w:szCs w:val="2"/>
          <w:lang w:val="bg-BG"/>
        </w:rPr>
      </w:pPr>
    </w:p>
    <w:p w14:paraId="24E657CD" w14:textId="77777777" w:rsidR="000773D1" w:rsidRPr="000027F1" w:rsidRDefault="000773D1" w:rsidP="000773D1">
      <w:pPr>
        <w:pStyle w:val="a7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5C3C11F5" w14:textId="77777777" w:rsidR="000773D1" w:rsidRPr="000027F1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sz w:val="4"/>
          <w:szCs w:val="4"/>
          <w:lang w:val="bg-BG"/>
        </w:rPr>
      </w:pPr>
    </w:p>
    <w:p w14:paraId="3000367F" w14:textId="1BAE24D9" w:rsidR="00A608C2" w:rsidRPr="000027F1" w:rsidRDefault="00087AC9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>
        <w:rPr>
          <w:rFonts w:ascii="Times New Roman" w:hAnsi="Times New Roman" w:cs="Times New Roman"/>
          <w:b/>
          <w:bCs/>
          <w:sz w:val="4"/>
          <w:szCs w:val="4"/>
          <w:lang w:val="bg-BG"/>
        </w:rPr>
        <w:pict w14:anchorId="39ABAC86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1026" type="#_x0000_t202" style="position:absolute;left:0;text-align:left;margin-left:-21.4pt;margin-top:2.65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1903B62D" w14:textId="72DBED57" w:rsidR="002172CD" w:rsidRPr="002B631B" w:rsidRDefault="002172CD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Изх.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№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/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              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id-ID"/>
                    </w:rPr>
                    <w:t>20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2</w:t>
                  </w:r>
                  <w:r w:rsidR="00922138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>4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  <w:lang w:val="bg-BG"/>
                    </w:rPr>
                    <w:t xml:space="preserve"> </w:t>
                  </w:r>
                  <w:r w:rsidRPr="002B631B">
                    <w:rPr>
                      <w:bCs/>
                      <w:i/>
                      <w:color w:val="000000"/>
                      <w:sz w:val="24"/>
                      <w:szCs w:val="24"/>
                    </w:rPr>
                    <w:t>г.</w:t>
                  </w:r>
                </w:p>
                <w:p w14:paraId="3E708DCD" w14:textId="77777777" w:rsidR="002172CD" w:rsidRDefault="002172CD" w:rsidP="002B631B"/>
              </w:txbxContent>
            </v:textbox>
          </v:shape>
        </w:pict>
      </w:r>
      <w:r w:rsidR="00A608C2" w:rsidRPr="000027F1">
        <w:rPr>
          <w:rFonts w:ascii="Times New Roman" w:hAnsi="Times New Roman" w:cs="Times New Roman"/>
          <w:b/>
          <w:bCs/>
          <w:lang w:val="bg-BG"/>
        </w:rPr>
        <w:t>ДО</w:t>
      </w:r>
    </w:p>
    <w:p w14:paraId="13376EE5" w14:textId="55C1F865" w:rsidR="00A608C2" w:rsidRPr="000027F1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>ОБЩИНСКИ</w:t>
      </w:r>
      <w:r w:rsidR="003D6555" w:rsidRPr="000027F1">
        <w:rPr>
          <w:rFonts w:ascii="Times New Roman" w:hAnsi="Times New Roman" w:cs="Times New Roman"/>
          <w:b/>
          <w:bCs/>
          <w:lang w:val="bg-BG"/>
        </w:rPr>
        <w:t>Я</w:t>
      </w:r>
      <w:r w:rsidRPr="000027F1">
        <w:rPr>
          <w:rFonts w:ascii="Times New Roman" w:hAnsi="Times New Roman" w:cs="Times New Roman"/>
          <w:b/>
          <w:bCs/>
          <w:lang w:val="bg-BG"/>
        </w:rPr>
        <w:t xml:space="preserve"> СЪВЕТ</w:t>
      </w:r>
      <w:r w:rsidR="006B2065" w:rsidRPr="000027F1">
        <w:rPr>
          <w:rFonts w:ascii="Times New Roman" w:hAnsi="Times New Roman" w:cs="Times New Roman"/>
          <w:b/>
          <w:bCs/>
          <w:lang w:val="bg-BG"/>
        </w:rPr>
        <w:t xml:space="preserve"> НА</w:t>
      </w:r>
    </w:p>
    <w:p w14:paraId="50A608FA" w14:textId="77777777" w:rsidR="0035608A" w:rsidRPr="000027F1" w:rsidRDefault="00A608C2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>ОБЩИНА МОМЧИЛГРАД</w:t>
      </w:r>
    </w:p>
    <w:p w14:paraId="5C0FA2BF" w14:textId="77777777" w:rsidR="000773D1" w:rsidRPr="000027F1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5252FCDD" w14:textId="77777777" w:rsidR="000773D1" w:rsidRPr="000027F1" w:rsidRDefault="000773D1" w:rsidP="00280993">
      <w:pPr>
        <w:pStyle w:val="a7"/>
        <w:ind w:firstLine="5954"/>
        <w:jc w:val="left"/>
        <w:rPr>
          <w:rFonts w:ascii="Times New Roman" w:hAnsi="Times New Roman" w:cs="Times New Roman"/>
          <w:b/>
          <w:bCs/>
          <w:lang w:val="bg-BG"/>
        </w:rPr>
      </w:pPr>
    </w:p>
    <w:p w14:paraId="0CB34B18" w14:textId="77777777" w:rsidR="00B74F19" w:rsidRPr="000027F1" w:rsidRDefault="00B74F19" w:rsidP="00280993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>ДОКЛАД</w:t>
      </w:r>
      <w:r w:rsidR="00772AAE" w:rsidRPr="000027F1">
        <w:rPr>
          <w:rFonts w:ascii="Times New Roman" w:hAnsi="Times New Roman" w:cs="Times New Roman"/>
          <w:b/>
          <w:bCs/>
          <w:lang w:val="bg-BG"/>
        </w:rPr>
        <w:t>НА ЗАПИСКА</w:t>
      </w:r>
    </w:p>
    <w:p w14:paraId="55549D40" w14:textId="77777777" w:rsidR="00B74F19" w:rsidRPr="000027F1" w:rsidRDefault="00B74F19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t>от</w:t>
      </w:r>
    </w:p>
    <w:p w14:paraId="2A218FAC" w14:textId="77777777" w:rsidR="00280993" w:rsidRPr="000027F1" w:rsidRDefault="002B631B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t>ИЛКНУР КЯЗИМ – КМЕТ НА ОБЩИНА МОМЧИЛГРАД</w:t>
      </w:r>
    </w:p>
    <w:p w14:paraId="0990B308" w14:textId="77777777" w:rsidR="000742D1" w:rsidRPr="000027F1" w:rsidRDefault="000742D1" w:rsidP="00280993">
      <w:pPr>
        <w:pStyle w:val="a7"/>
        <w:spacing w:after="0"/>
        <w:rPr>
          <w:rFonts w:ascii="Times New Roman" w:hAnsi="Times New Roman" w:cs="Times New Roman"/>
          <w:bCs/>
          <w:lang w:val="bg-BG"/>
        </w:rPr>
      </w:pPr>
    </w:p>
    <w:p w14:paraId="649170C8" w14:textId="1955A647" w:rsidR="00C4464A" w:rsidRPr="000027F1" w:rsidRDefault="00B74F19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>ОТНОСНО:</w:t>
      </w:r>
      <w:r w:rsidRPr="000027F1">
        <w:rPr>
          <w:rFonts w:ascii="Times New Roman" w:hAnsi="Times New Roman" w:cs="Times New Roman"/>
          <w:bCs/>
          <w:lang w:val="bg-BG"/>
        </w:rPr>
        <w:t xml:space="preserve">  </w:t>
      </w:r>
      <w:r w:rsidR="007607C3" w:rsidRPr="000027F1">
        <w:rPr>
          <w:rFonts w:ascii="Times New Roman" w:hAnsi="Times New Roman" w:cs="Times New Roman"/>
          <w:bCs/>
          <w:lang w:val="bg-BG"/>
        </w:rPr>
        <w:t xml:space="preserve">Разрешение за изработване на проект за </w:t>
      </w:r>
      <w:r w:rsidR="00CB0948" w:rsidRPr="000027F1">
        <w:rPr>
          <w:rFonts w:ascii="Times New Roman" w:hAnsi="Times New Roman" w:cs="Times New Roman"/>
          <w:bCs/>
          <w:lang w:val="bg-BG"/>
        </w:rPr>
        <w:t>подробен устройствен план за</w:t>
      </w:r>
      <w:r w:rsidR="00534F61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CB0948" w:rsidRPr="000027F1">
        <w:rPr>
          <w:rFonts w:ascii="Times New Roman" w:hAnsi="Times New Roman" w:cs="Times New Roman"/>
          <w:bCs/>
          <w:lang w:val="bg-BG"/>
        </w:rPr>
        <w:t>поземлен</w:t>
      </w:r>
      <w:r w:rsidR="00A815CF" w:rsidRPr="000027F1">
        <w:rPr>
          <w:rFonts w:ascii="Times New Roman" w:hAnsi="Times New Roman" w:cs="Times New Roman"/>
          <w:bCs/>
          <w:lang w:val="bg-BG"/>
        </w:rPr>
        <w:t>и</w:t>
      </w:r>
      <w:r w:rsidR="00CB0948" w:rsidRPr="000027F1">
        <w:rPr>
          <w:rFonts w:ascii="Times New Roman" w:hAnsi="Times New Roman" w:cs="Times New Roman"/>
          <w:bCs/>
          <w:lang w:val="bg-BG"/>
        </w:rPr>
        <w:t xml:space="preserve"> имот</w:t>
      </w:r>
      <w:r w:rsidR="00A815CF" w:rsidRPr="000027F1">
        <w:rPr>
          <w:rFonts w:ascii="Times New Roman" w:hAnsi="Times New Roman" w:cs="Times New Roman"/>
          <w:bCs/>
          <w:lang w:val="bg-BG"/>
        </w:rPr>
        <w:t>и</w:t>
      </w:r>
      <w:r w:rsidR="00CB0948" w:rsidRPr="000027F1">
        <w:rPr>
          <w:rFonts w:ascii="Times New Roman" w:hAnsi="Times New Roman" w:cs="Times New Roman"/>
          <w:bCs/>
          <w:lang w:val="bg-BG"/>
        </w:rPr>
        <w:t xml:space="preserve"> с идент</w:t>
      </w:r>
      <w:r w:rsidR="00C97C46" w:rsidRPr="000027F1">
        <w:rPr>
          <w:rFonts w:ascii="Times New Roman" w:hAnsi="Times New Roman" w:cs="Times New Roman"/>
          <w:bCs/>
          <w:lang w:val="bg-BG"/>
        </w:rPr>
        <w:t>ификатор</w:t>
      </w:r>
      <w:r w:rsidR="00A815CF" w:rsidRPr="000027F1">
        <w:rPr>
          <w:rFonts w:ascii="Times New Roman" w:hAnsi="Times New Roman" w:cs="Times New Roman"/>
          <w:bCs/>
          <w:lang w:val="bg-BG"/>
        </w:rPr>
        <w:t>и</w:t>
      </w:r>
      <w:r w:rsidR="00CB0948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D32E11" w:rsidRPr="000027F1">
        <w:rPr>
          <w:rFonts w:ascii="Times New Roman" w:hAnsi="Times New Roman" w:cs="Times New Roman"/>
          <w:bCs/>
          <w:lang w:val="bg-BG"/>
        </w:rPr>
        <w:t>86030.9.58</w:t>
      </w:r>
      <w:r w:rsidR="00A815CF" w:rsidRPr="000027F1">
        <w:rPr>
          <w:rFonts w:ascii="Times New Roman" w:hAnsi="Times New Roman" w:cs="Times New Roman"/>
          <w:bCs/>
          <w:lang w:val="bg-BG"/>
        </w:rPr>
        <w:t xml:space="preserve"> и </w:t>
      </w:r>
      <w:r w:rsidR="00D32E11" w:rsidRPr="000027F1">
        <w:rPr>
          <w:rFonts w:ascii="Times New Roman" w:hAnsi="Times New Roman" w:cs="Times New Roman"/>
          <w:bCs/>
          <w:lang w:val="bg-BG"/>
        </w:rPr>
        <w:t>86030.9.62</w:t>
      </w:r>
      <w:r w:rsidR="002637B1" w:rsidRPr="000027F1">
        <w:rPr>
          <w:rFonts w:ascii="Times New Roman" w:hAnsi="Times New Roman" w:cs="Times New Roman"/>
          <w:bCs/>
          <w:lang w:val="bg-BG"/>
        </w:rPr>
        <w:t xml:space="preserve"> по КККР на </w:t>
      </w:r>
      <w:r w:rsidR="00A815CF" w:rsidRPr="000027F1">
        <w:rPr>
          <w:rFonts w:ascii="Times New Roman" w:hAnsi="Times New Roman" w:cs="Times New Roman"/>
          <w:bCs/>
          <w:lang w:val="bg-BG"/>
        </w:rPr>
        <w:t>с</w:t>
      </w:r>
      <w:r w:rsidR="002637B1" w:rsidRPr="000027F1">
        <w:rPr>
          <w:rFonts w:ascii="Times New Roman" w:hAnsi="Times New Roman" w:cs="Times New Roman"/>
          <w:bCs/>
          <w:lang w:val="bg-BG"/>
        </w:rPr>
        <w:t xml:space="preserve">. </w:t>
      </w:r>
      <w:r w:rsidR="00F848BC" w:rsidRPr="000027F1">
        <w:rPr>
          <w:rFonts w:ascii="Times New Roman" w:hAnsi="Times New Roman" w:cs="Times New Roman"/>
          <w:bCs/>
          <w:lang w:val="bg-BG"/>
        </w:rPr>
        <w:t>Върхари</w:t>
      </w:r>
      <w:r w:rsidR="00226AF1" w:rsidRPr="000027F1">
        <w:rPr>
          <w:rFonts w:ascii="Times New Roman" w:hAnsi="Times New Roman" w:cs="Times New Roman"/>
          <w:bCs/>
          <w:lang w:val="bg-BG"/>
        </w:rPr>
        <w:t xml:space="preserve">, </w:t>
      </w:r>
      <w:r w:rsidR="00A708C9" w:rsidRPr="000027F1">
        <w:rPr>
          <w:rFonts w:ascii="Times New Roman" w:hAnsi="Times New Roman" w:cs="Times New Roman"/>
          <w:bCs/>
          <w:lang w:val="bg-BG"/>
        </w:rPr>
        <w:t xml:space="preserve">общ. Момчилград, </w:t>
      </w:r>
      <w:r w:rsidR="00226AF1" w:rsidRPr="000027F1">
        <w:rPr>
          <w:rFonts w:ascii="Times New Roman" w:hAnsi="Times New Roman" w:cs="Times New Roman"/>
          <w:bCs/>
          <w:lang w:val="bg-BG"/>
        </w:rPr>
        <w:t>обл. Кърджали</w:t>
      </w:r>
      <w:r w:rsidR="002F1703" w:rsidRPr="000027F1">
        <w:rPr>
          <w:rFonts w:ascii="Times New Roman" w:hAnsi="Times New Roman" w:cs="Times New Roman"/>
          <w:bCs/>
          <w:lang w:val="bg-BG"/>
        </w:rPr>
        <w:t xml:space="preserve">, </w:t>
      </w:r>
      <w:r w:rsidR="00F307D7" w:rsidRPr="000027F1">
        <w:rPr>
          <w:rFonts w:ascii="Times New Roman" w:hAnsi="Times New Roman" w:cs="Times New Roman"/>
          <w:bCs/>
          <w:lang w:val="bg-BG"/>
        </w:rPr>
        <w:t>извън границите на урбанизирани</w:t>
      </w:r>
      <w:r w:rsidR="00CB0948" w:rsidRPr="000027F1">
        <w:rPr>
          <w:rFonts w:ascii="Times New Roman" w:hAnsi="Times New Roman" w:cs="Times New Roman"/>
          <w:bCs/>
          <w:lang w:val="bg-BG"/>
        </w:rPr>
        <w:t xml:space="preserve">те територии </w:t>
      </w:r>
      <w:r w:rsidR="002B631B" w:rsidRPr="000027F1">
        <w:rPr>
          <w:rFonts w:ascii="Times New Roman" w:hAnsi="Times New Roman" w:cs="Times New Roman"/>
          <w:bCs/>
          <w:lang w:val="bg-BG"/>
        </w:rPr>
        <w:t xml:space="preserve">по реда на </w:t>
      </w:r>
      <w:r w:rsidR="007607C3" w:rsidRPr="000027F1">
        <w:rPr>
          <w:rFonts w:ascii="Times New Roman" w:hAnsi="Times New Roman" w:cs="Times New Roman"/>
          <w:bCs/>
          <w:lang w:val="bg-BG"/>
        </w:rPr>
        <w:t xml:space="preserve">чл. 124а, ал. 1 от </w:t>
      </w:r>
      <w:r w:rsidR="00CE7CFE" w:rsidRPr="000027F1">
        <w:rPr>
          <w:rFonts w:ascii="Times New Roman" w:hAnsi="Times New Roman" w:cs="Times New Roman"/>
          <w:bCs/>
          <w:lang w:val="bg-BG"/>
        </w:rPr>
        <w:t>Закона за устройство на територията</w:t>
      </w:r>
      <w:r w:rsidR="002B631B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BF6083" w:rsidRPr="000027F1">
        <w:rPr>
          <w:rFonts w:ascii="Times New Roman" w:hAnsi="Times New Roman" w:cs="Times New Roman"/>
          <w:bCs/>
          <w:lang w:val="bg-BG"/>
        </w:rPr>
        <w:t xml:space="preserve">с цел промяна на предназначението на земеделска земя за неземеделски нужди в </w:t>
      </w:r>
      <w:r w:rsidR="002B631B" w:rsidRPr="000027F1">
        <w:rPr>
          <w:rFonts w:ascii="Times New Roman" w:hAnsi="Times New Roman" w:cs="Times New Roman"/>
          <w:bCs/>
          <w:lang w:val="bg-BG"/>
        </w:rPr>
        <w:t xml:space="preserve">условията на </w:t>
      </w:r>
      <w:r w:rsidR="002172CD" w:rsidRPr="000027F1">
        <w:rPr>
          <w:rFonts w:ascii="Times New Roman" w:hAnsi="Times New Roman" w:cs="Times New Roman"/>
          <w:bCs/>
          <w:lang w:val="bg-BG"/>
        </w:rPr>
        <w:t>Глава пета</w:t>
      </w:r>
      <w:r w:rsidR="00BF6083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2B631B" w:rsidRPr="000027F1">
        <w:rPr>
          <w:rFonts w:ascii="Times New Roman" w:hAnsi="Times New Roman" w:cs="Times New Roman"/>
          <w:bCs/>
          <w:lang w:val="bg-BG"/>
        </w:rPr>
        <w:t xml:space="preserve">от </w:t>
      </w:r>
      <w:r w:rsidR="00CE7CFE" w:rsidRPr="000027F1">
        <w:rPr>
          <w:rFonts w:ascii="Times New Roman" w:hAnsi="Times New Roman" w:cs="Times New Roman"/>
          <w:bCs/>
          <w:lang w:val="bg-BG"/>
        </w:rPr>
        <w:t>Закона за опазване на земеделските земи</w:t>
      </w:r>
      <w:r w:rsidR="002B631B" w:rsidRPr="000027F1">
        <w:rPr>
          <w:rFonts w:ascii="Times New Roman" w:hAnsi="Times New Roman" w:cs="Times New Roman"/>
          <w:bCs/>
          <w:lang w:val="bg-BG"/>
        </w:rPr>
        <w:t>.</w:t>
      </w:r>
    </w:p>
    <w:p w14:paraId="3BD38E40" w14:textId="77777777" w:rsidR="000773D1" w:rsidRPr="000027F1" w:rsidRDefault="000773D1" w:rsidP="00280993">
      <w:pPr>
        <w:pStyle w:val="a7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3AA08472" w14:textId="77777777" w:rsidR="007607C3" w:rsidRPr="000027F1" w:rsidRDefault="00AB0329" w:rsidP="00050545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>УВАЖАЕМИ ГОСПОДИ</w:t>
      </w:r>
      <w:r w:rsidR="00924E5D" w:rsidRPr="000027F1">
        <w:rPr>
          <w:rFonts w:ascii="Times New Roman" w:hAnsi="Times New Roman" w:cs="Times New Roman"/>
          <w:b/>
          <w:bCs/>
          <w:lang w:val="bg-BG"/>
        </w:rPr>
        <w:t xml:space="preserve">Н </w:t>
      </w:r>
      <w:r w:rsidR="002B631B" w:rsidRPr="000027F1">
        <w:rPr>
          <w:rFonts w:ascii="Times New Roman" w:hAnsi="Times New Roman" w:cs="Times New Roman"/>
          <w:b/>
          <w:bCs/>
          <w:lang w:val="bg-BG"/>
        </w:rPr>
        <w:t>ПРЕДСЕДАТЕЛ</w:t>
      </w:r>
      <w:r w:rsidR="00C4464A" w:rsidRPr="000027F1">
        <w:rPr>
          <w:rFonts w:ascii="Times New Roman" w:hAnsi="Times New Roman" w:cs="Times New Roman"/>
          <w:b/>
          <w:bCs/>
          <w:lang w:val="bg-BG"/>
        </w:rPr>
        <w:t>,</w:t>
      </w:r>
      <w:r w:rsidR="007607C3" w:rsidRPr="000027F1">
        <w:rPr>
          <w:rFonts w:ascii="Times New Roman" w:hAnsi="Times New Roman" w:cs="Times New Roman"/>
          <w:b/>
          <w:bCs/>
          <w:lang w:val="bg-BG"/>
        </w:rPr>
        <w:t xml:space="preserve"> </w:t>
      </w:r>
    </w:p>
    <w:p w14:paraId="3B05D072" w14:textId="78A31D10" w:rsidR="00367AB8" w:rsidRPr="000027F1" w:rsidRDefault="007607C3" w:rsidP="00050545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/>
          <w:bCs/>
          <w:lang w:val="bg-BG"/>
        </w:rPr>
        <w:t xml:space="preserve">УВАЖАЕМИ </w:t>
      </w:r>
      <w:r w:rsidR="002B631B" w:rsidRPr="000027F1">
        <w:rPr>
          <w:rFonts w:ascii="Times New Roman" w:hAnsi="Times New Roman" w:cs="Times New Roman"/>
          <w:b/>
          <w:bCs/>
          <w:lang w:val="bg-BG"/>
        </w:rPr>
        <w:t>ГОСПОЖИ</w:t>
      </w:r>
      <w:r w:rsidRPr="000027F1">
        <w:rPr>
          <w:rFonts w:ascii="Times New Roman" w:hAnsi="Times New Roman" w:cs="Times New Roman"/>
          <w:b/>
          <w:bCs/>
          <w:lang w:val="bg-BG"/>
        </w:rPr>
        <w:t xml:space="preserve"> И ГОСПОДА ОБЩИНСКИ СЪВЕТНИЦИ</w:t>
      </w:r>
      <w:r w:rsidR="000742D1" w:rsidRPr="000027F1">
        <w:rPr>
          <w:rFonts w:ascii="Times New Roman" w:hAnsi="Times New Roman" w:cs="Times New Roman"/>
          <w:b/>
          <w:bCs/>
          <w:lang w:val="bg-BG"/>
        </w:rPr>
        <w:t>,</w:t>
      </w:r>
    </w:p>
    <w:p w14:paraId="691A86BE" w14:textId="766B1D92" w:rsidR="00683CDA" w:rsidRPr="000027F1" w:rsidRDefault="00367AB8" w:rsidP="006F0C68">
      <w:pPr>
        <w:pStyle w:val="a7"/>
        <w:tabs>
          <w:tab w:val="left" w:pos="0"/>
        </w:tabs>
        <w:spacing w:afterLines="60" w:after="144"/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t>В деловодството</w:t>
      </w:r>
      <w:r w:rsidR="00C745CB" w:rsidRPr="000027F1">
        <w:rPr>
          <w:rFonts w:ascii="Times New Roman" w:hAnsi="Times New Roman" w:cs="Times New Roman"/>
          <w:bCs/>
          <w:lang w:val="bg-BG"/>
        </w:rPr>
        <w:t xml:space="preserve"> на</w:t>
      </w:r>
      <w:r w:rsidR="001920F6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Pr="000027F1">
        <w:rPr>
          <w:rFonts w:ascii="Times New Roman" w:hAnsi="Times New Roman" w:cs="Times New Roman"/>
          <w:bCs/>
          <w:lang w:val="bg-BG"/>
        </w:rPr>
        <w:t>ОбА-Момчилград</w:t>
      </w:r>
      <w:r w:rsidR="00F307D7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2172CD" w:rsidRPr="000027F1">
        <w:rPr>
          <w:rFonts w:ascii="Times New Roman" w:hAnsi="Times New Roman" w:cs="Times New Roman"/>
          <w:bCs/>
          <w:lang w:val="bg-BG"/>
        </w:rPr>
        <w:t>е заявено искане</w:t>
      </w:r>
      <w:r w:rsidR="00280993" w:rsidRPr="000027F1">
        <w:rPr>
          <w:rFonts w:ascii="Times New Roman" w:hAnsi="Times New Roman" w:cs="Times New Roman"/>
          <w:bCs/>
          <w:lang w:val="bg-BG"/>
        </w:rPr>
        <w:t xml:space="preserve"> с вх. №</w:t>
      </w:r>
      <w:r w:rsidR="00765618" w:rsidRPr="000027F1">
        <w:rPr>
          <w:rFonts w:ascii="Times New Roman" w:hAnsi="Times New Roman" w:cs="Times New Roman"/>
          <w:bCs/>
          <w:lang w:val="bg-BG"/>
        </w:rPr>
        <w:t>2600</w:t>
      </w:r>
      <w:r w:rsidR="00A04302" w:rsidRPr="000027F1">
        <w:rPr>
          <w:rFonts w:ascii="Times New Roman" w:hAnsi="Times New Roman" w:cs="Times New Roman"/>
          <w:bCs/>
          <w:lang w:val="bg-BG"/>
        </w:rPr>
        <w:t>-</w:t>
      </w:r>
      <w:r w:rsidR="00765618" w:rsidRPr="000027F1">
        <w:rPr>
          <w:rFonts w:ascii="Times New Roman" w:hAnsi="Times New Roman" w:cs="Times New Roman"/>
          <w:bCs/>
          <w:lang w:val="bg-BG"/>
        </w:rPr>
        <w:t>5</w:t>
      </w:r>
      <w:r w:rsidR="00741061" w:rsidRPr="000027F1">
        <w:rPr>
          <w:rFonts w:ascii="Times New Roman" w:hAnsi="Times New Roman" w:cs="Times New Roman"/>
          <w:bCs/>
          <w:lang w:val="bg-BG"/>
        </w:rPr>
        <w:t>32</w:t>
      </w:r>
      <w:r w:rsidR="00280993" w:rsidRPr="000027F1">
        <w:rPr>
          <w:rFonts w:ascii="Times New Roman" w:hAnsi="Times New Roman" w:cs="Times New Roman"/>
          <w:bCs/>
          <w:lang w:val="bg-BG"/>
        </w:rPr>
        <w:t>/</w:t>
      </w:r>
      <w:r w:rsidR="00741061" w:rsidRPr="000027F1">
        <w:rPr>
          <w:rFonts w:ascii="Times New Roman" w:hAnsi="Times New Roman" w:cs="Times New Roman"/>
          <w:bCs/>
          <w:lang w:val="bg-BG"/>
        </w:rPr>
        <w:t>11</w:t>
      </w:r>
      <w:r w:rsidR="00280993" w:rsidRPr="000027F1">
        <w:rPr>
          <w:rFonts w:ascii="Times New Roman" w:hAnsi="Times New Roman" w:cs="Times New Roman"/>
          <w:bCs/>
          <w:lang w:val="bg-BG"/>
        </w:rPr>
        <w:t>.</w:t>
      </w:r>
      <w:r w:rsidR="00AB2377" w:rsidRPr="000027F1">
        <w:rPr>
          <w:rFonts w:ascii="Times New Roman" w:hAnsi="Times New Roman" w:cs="Times New Roman"/>
          <w:bCs/>
          <w:lang w:val="bg-BG"/>
        </w:rPr>
        <w:t>1</w:t>
      </w:r>
      <w:r w:rsidR="00765618" w:rsidRPr="000027F1">
        <w:rPr>
          <w:rFonts w:ascii="Times New Roman" w:hAnsi="Times New Roman" w:cs="Times New Roman"/>
          <w:bCs/>
          <w:lang w:val="bg-BG"/>
        </w:rPr>
        <w:t>2</w:t>
      </w:r>
      <w:r w:rsidR="00A708C9" w:rsidRPr="000027F1">
        <w:rPr>
          <w:rFonts w:ascii="Times New Roman" w:hAnsi="Times New Roman" w:cs="Times New Roman"/>
          <w:bCs/>
          <w:lang w:val="bg-BG"/>
        </w:rPr>
        <w:t>.202</w:t>
      </w:r>
      <w:r w:rsidR="00FB4DF9" w:rsidRPr="000027F1">
        <w:rPr>
          <w:rFonts w:ascii="Times New Roman" w:hAnsi="Times New Roman" w:cs="Times New Roman"/>
          <w:bCs/>
          <w:lang w:val="bg-BG"/>
        </w:rPr>
        <w:t>4</w:t>
      </w:r>
      <w:r w:rsidR="00F307D7" w:rsidRPr="000027F1">
        <w:rPr>
          <w:rFonts w:ascii="Times New Roman" w:hAnsi="Times New Roman" w:cs="Times New Roman"/>
          <w:bCs/>
          <w:lang w:val="bg-BG"/>
        </w:rPr>
        <w:t xml:space="preserve"> г.</w:t>
      </w:r>
      <w:r w:rsidR="002172CD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Pr="000027F1">
        <w:rPr>
          <w:rFonts w:ascii="Times New Roman" w:hAnsi="Times New Roman" w:cs="Times New Roman"/>
          <w:bCs/>
          <w:lang w:val="bg-BG"/>
        </w:rPr>
        <w:t xml:space="preserve">от </w:t>
      </w:r>
      <w:r w:rsidR="00765618" w:rsidRPr="000027F1">
        <w:rPr>
          <w:rFonts w:ascii="Times New Roman" w:hAnsi="Times New Roman" w:cs="Times New Roman"/>
          <w:bCs/>
          <w:lang w:val="bg-BG"/>
        </w:rPr>
        <w:t xml:space="preserve">"ЦЕНТРАЛ" ЕООД, ЕИК: </w:t>
      </w:r>
      <w:r w:rsidR="00A929BF">
        <w:rPr>
          <w:rFonts w:ascii="Times New Roman" w:hAnsi="Times New Roman" w:cs="Times New Roman"/>
          <w:bCs/>
          <w:lang w:val="bg-BG"/>
        </w:rPr>
        <w:t>…..</w:t>
      </w:r>
      <w:r w:rsidRPr="000027F1">
        <w:rPr>
          <w:rFonts w:ascii="Times New Roman" w:hAnsi="Times New Roman" w:cs="Times New Roman"/>
          <w:bCs/>
          <w:lang w:val="bg-BG"/>
        </w:rPr>
        <w:t>(собственик и възложител)</w:t>
      </w:r>
      <w:r w:rsidR="00160E9F" w:rsidRPr="000027F1">
        <w:rPr>
          <w:rFonts w:ascii="Times New Roman" w:hAnsi="Times New Roman" w:cs="Times New Roman"/>
          <w:bCs/>
          <w:lang w:val="bg-BG"/>
        </w:rPr>
        <w:t xml:space="preserve"> съгласно </w:t>
      </w:r>
      <w:r w:rsidR="000B3493" w:rsidRPr="000027F1">
        <w:rPr>
          <w:rFonts w:ascii="Times New Roman" w:hAnsi="Times New Roman" w:cs="Times New Roman"/>
          <w:bCs/>
          <w:lang w:val="bg-BG"/>
        </w:rPr>
        <w:t>документ за собственост</w:t>
      </w:r>
      <w:r w:rsidR="00CC6144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Pr="000027F1">
        <w:rPr>
          <w:rFonts w:ascii="Times New Roman" w:hAnsi="Times New Roman" w:cs="Times New Roman"/>
          <w:bCs/>
          <w:lang w:val="bg-BG"/>
        </w:rPr>
        <w:t xml:space="preserve">с искане за </w:t>
      </w:r>
      <w:r w:rsidR="00C745CB" w:rsidRPr="000027F1">
        <w:rPr>
          <w:rFonts w:ascii="Times New Roman" w:hAnsi="Times New Roman" w:cs="Times New Roman"/>
          <w:bCs/>
          <w:lang w:val="bg-BG"/>
        </w:rPr>
        <w:t xml:space="preserve">разрешаване </w:t>
      </w:r>
      <w:r w:rsidRPr="000027F1">
        <w:rPr>
          <w:rFonts w:ascii="Times New Roman" w:hAnsi="Times New Roman" w:cs="Times New Roman"/>
          <w:bCs/>
          <w:lang w:val="bg-BG"/>
        </w:rPr>
        <w:t>изработване на подробен устройствен план (ПУП-ПЗ) з</w:t>
      </w:r>
      <w:r w:rsidR="001C2086" w:rsidRPr="000027F1">
        <w:rPr>
          <w:rFonts w:ascii="Times New Roman" w:hAnsi="Times New Roman" w:cs="Times New Roman"/>
          <w:bCs/>
          <w:lang w:val="bg-BG"/>
        </w:rPr>
        <w:t xml:space="preserve">а </w:t>
      </w:r>
      <w:r w:rsidR="00765618" w:rsidRPr="000027F1">
        <w:rPr>
          <w:rFonts w:ascii="Times New Roman" w:hAnsi="Times New Roman" w:cs="Times New Roman"/>
          <w:bCs/>
          <w:lang w:val="bg-BG"/>
        </w:rPr>
        <w:t xml:space="preserve">поземлени имоти с идентификатори </w:t>
      </w:r>
      <w:r w:rsidR="00741061" w:rsidRPr="000027F1">
        <w:rPr>
          <w:rFonts w:ascii="Times New Roman" w:hAnsi="Times New Roman" w:cs="Times New Roman"/>
          <w:bCs/>
          <w:lang w:val="bg-BG"/>
        </w:rPr>
        <w:t>86030.9.58 и 86030.9.62 по КККР на с. Върхари</w:t>
      </w:r>
      <w:r w:rsidR="00BE3755" w:rsidRPr="000027F1">
        <w:rPr>
          <w:rFonts w:ascii="Times New Roman" w:hAnsi="Times New Roman" w:cs="Times New Roman"/>
          <w:bCs/>
          <w:lang w:val="bg-BG"/>
        </w:rPr>
        <w:t>, общ. Момчилград</w:t>
      </w:r>
      <w:r w:rsidRPr="000027F1">
        <w:rPr>
          <w:rFonts w:ascii="Times New Roman" w:hAnsi="Times New Roman" w:cs="Times New Roman"/>
          <w:bCs/>
          <w:lang w:val="bg-BG"/>
        </w:rPr>
        <w:t>, извън границите на урбанизираните територии с цел промяната на предназначението на земеделска земя за неземеделски нужди</w:t>
      </w:r>
      <w:r w:rsidR="00422839" w:rsidRPr="000027F1">
        <w:rPr>
          <w:rFonts w:ascii="Times New Roman" w:hAnsi="Times New Roman" w:cs="Times New Roman"/>
          <w:bCs/>
          <w:lang w:val="bg-BG"/>
        </w:rPr>
        <w:t xml:space="preserve">. Към </w:t>
      </w:r>
      <w:r w:rsidR="00D95FED" w:rsidRPr="000027F1">
        <w:rPr>
          <w:rFonts w:ascii="Times New Roman" w:hAnsi="Times New Roman" w:cs="Times New Roman"/>
          <w:bCs/>
          <w:lang w:val="bg-BG"/>
        </w:rPr>
        <w:t>искането</w:t>
      </w:r>
      <w:r w:rsidR="00C745CB" w:rsidRPr="000027F1">
        <w:rPr>
          <w:rFonts w:ascii="Times New Roman" w:hAnsi="Times New Roman" w:cs="Times New Roman"/>
          <w:bCs/>
          <w:lang w:val="bg-BG"/>
        </w:rPr>
        <w:t xml:space="preserve"> са</w:t>
      </w:r>
      <w:r w:rsidR="00F307D7" w:rsidRPr="000027F1">
        <w:rPr>
          <w:rFonts w:ascii="Times New Roman" w:hAnsi="Times New Roman" w:cs="Times New Roman"/>
          <w:bCs/>
          <w:lang w:val="bg-BG"/>
        </w:rPr>
        <w:t xml:space="preserve"> приложени з</w:t>
      </w:r>
      <w:r w:rsidR="00A04302" w:rsidRPr="000027F1">
        <w:rPr>
          <w:rFonts w:ascii="Times New Roman" w:hAnsi="Times New Roman" w:cs="Times New Roman"/>
          <w:bCs/>
          <w:lang w:val="bg-BG"/>
        </w:rPr>
        <w:t xml:space="preserve">адание за проектиране </w:t>
      </w:r>
      <w:r w:rsidR="00F307D7" w:rsidRPr="000027F1">
        <w:rPr>
          <w:rFonts w:ascii="Times New Roman" w:hAnsi="Times New Roman" w:cs="Times New Roman"/>
          <w:bCs/>
          <w:lang w:val="bg-BG"/>
        </w:rPr>
        <w:t>по чл. 125, ал. 1 от ЗУТ</w:t>
      </w:r>
      <w:r w:rsidR="00922978" w:rsidRPr="000027F1">
        <w:rPr>
          <w:rFonts w:ascii="Times New Roman" w:hAnsi="Times New Roman" w:cs="Times New Roman"/>
          <w:bCs/>
          <w:lang w:val="bg-BG"/>
        </w:rPr>
        <w:t xml:space="preserve">, </w:t>
      </w:r>
      <w:r w:rsidR="00E94280" w:rsidRPr="000027F1">
        <w:rPr>
          <w:rFonts w:ascii="Times New Roman" w:hAnsi="Times New Roman" w:cs="Times New Roman"/>
          <w:bCs/>
          <w:lang w:val="bg-BG"/>
        </w:rPr>
        <w:t>скица-предложение</w:t>
      </w:r>
      <w:r w:rsidR="00F307D7" w:rsidRPr="000027F1">
        <w:rPr>
          <w:rFonts w:ascii="Times New Roman" w:hAnsi="Times New Roman" w:cs="Times New Roman"/>
          <w:bCs/>
          <w:lang w:val="bg-BG"/>
        </w:rPr>
        <w:t>, извадка от ОУПО Момчилград</w:t>
      </w:r>
      <w:r w:rsidR="003B5EF3" w:rsidRPr="000027F1">
        <w:rPr>
          <w:rFonts w:ascii="Times New Roman" w:hAnsi="Times New Roman" w:cs="Times New Roman"/>
          <w:bCs/>
          <w:lang w:val="bg-BG"/>
        </w:rPr>
        <w:t xml:space="preserve"> и</w:t>
      </w:r>
      <w:r w:rsidR="00F307D7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922978" w:rsidRPr="000027F1">
        <w:rPr>
          <w:rFonts w:ascii="Times New Roman" w:hAnsi="Times New Roman" w:cs="Times New Roman"/>
          <w:bCs/>
          <w:lang w:val="bg-BG"/>
        </w:rPr>
        <w:t>с</w:t>
      </w:r>
      <w:r w:rsidR="0042446C" w:rsidRPr="000027F1">
        <w:rPr>
          <w:rFonts w:ascii="Times New Roman" w:hAnsi="Times New Roman" w:cs="Times New Roman"/>
          <w:bCs/>
          <w:lang w:val="bg-BG"/>
        </w:rPr>
        <w:t>киц</w:t>
      </w:r>
      <w:r w:rsidR="00922978" w:rsidRPr="000027F1">
        <w:rPr>
          <w:rFonts w:ascii="Times New Roman" w:hAnsi="Times New Roman" w:cs="Times New Roman"/>
          <w:bCs/>
          <w:lang w:val="bg-BG"/>
        </w:rPr>
        <w:t>и</w:t>
      </w:r>
      <w:r w:rsidR="00E118ED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F62458" w:rsidRPr="000027F1">
        <w:rPr>
          <w:rFonts w:ascii="Times New Roman" w:hAnsi="Times New Roman" w:cs="Times New Roman"/>
          <w:bCs/>
          <w:lang w:val="bg-BG"/>
        </w:rPr>
        <w:t>на</w:t>
      </w:r>
      <w:r w:rsidR="00E118ED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703A9F" w:rsidRPr="000027F1">
        <w:rPr>
          <w:rFonts w:ascii="Times New Roman" w:hAnsi="Times New Roman" w:cs="Times New Roman"/>
          <w:bCs/>
          <w:lang w:val="bg-BG"/>
        </w:rPr>
        <w:t>поземлени</w:t>
      </w:r>
      <w:r w:rsidR="008526D0" w:rsidRPr="000027F1">
        <w:rPr>
          <w:rFonts w:ascii="Times New Roman" w:hAnsi="Times New Roman" w:cs="Times New Roman"/>
          <w:bCs/>
          <w:lang w:val="bg-BG"/>
        </w:rPr>
        <w:t>те</w:t>
      </w:r>
      <w:r w:rsidR="00703A9F" w:rsidRPr="000027F1">
        <w:rPr>
          <w:rFonts w:ascii="Times New Roman" w:hAnsi="Times New Roman" w:cs="Times New Roman"/>
          <w:bCs/>
          <w:lang w:val="bg-BG"/>
        </w:rPr>
        <w:t xml:space="preserve"> имот</w:t>
      </w:r>
      <w:r w:rsidR="008526D0" w:rsidRPr="000027F1">
        <w:rPr>
          <w:rFonts w:ascii="Times New Roman" w:hAnsi="Times New Roman" w:cs="Times New Roman"/>
          <w:bCs/>
          <w:lang w:val="bg-BG"/>
        </w:rPr>
        <w:t>и</w:t>
      </w:r>
      <w:r w:rsidR="0098738D" w:rsidRPr="000027F1">
        <w:rPr>
          <w:rFonts w:ascii="Times New Roman" w:hAnsi="Times New Roman" w:cs="Times New Roman"/>
          <w:bCs/>
          <w:lang w:val="bg-BG"/>
        </w:rPr>
        <w:t>.</w:t>
      </w:r>
    </w:p>
    <w:p w14:paraId="39B0255A" w14:textId="78786BF7" w:rsidR="001C2086" w:rsidRPr="000027F1" w:rsidRDefault="00CA0ECB" w:rsidP="001C208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t xml:space="preserve">Съгласно Общия устройствен план на община Момчилград </w:t>
      </w:r>
      <w:r w:rsidR="008A6BD9" w:rsidRPr="000027F1">
        <w:rPr>
          <w:rFonts w:ascii="Times New Roman" w:hAnsi="Times New Roman" w:cs="Times New Roman"/>
          <w:bCs/>
          <w:lang w:val="bg-BG"/>
        </w:rPr>
        <w:t>(ОУПО, влязъл в сила на 02.08.2019 г.)</w:t>
      </w:r>
      <w:r w:rsidR="00D72885" w:rsidRPr="000027F1">
        <w:rPr>
          <w:rFonts w:ascii="Times New Roman" w:hAnsi="Times New Roman" w:cs="Times New Roman"/>
          <w:bCs/>
          <w:lang w:val="bg-BG"/>
        </w:rPr>
        <w:t>:</w:t>
      </w:r>
      <w:r w:rsidR="008A6BD9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Pr="000027F1">
        <w:rPr>
          <w:rFonts w:ascii="Times New Roman" w:hAnsi="Times New Roman" w:cs="Times New Roman"/>
          <w:bCs/>
          <w:lang w:val="bg-BG"/>
        </w:rPr>
        <w:t xml:space="preserve">ПИ </w:t>
      </w:r>
      <w:r w:rsidR="00D0287B" w:rsidRPr="000027F1">
        <w:rPr>
          <w:rFonts w:ascii="Times New Roman" w:hAnsi="Times New Roman" w:cs="Times New Roman"/>
          <w:bCs/>
          <w:lang w:val="bg-BG"/>
        </w:rPr>
        <w:t xml:space="preserve">с идент. </w:t>
      </w:r>
      <w:r w:rsidR="00741061" w:rsidRPr="000027F1">
        <w:rPr>
          <w:rFonts w:ascii="Times New Roman" w:hAnsi="Times New Roman" w:cs="Times New Roman"/>
          <w:bCs/>
          <w:lang w:val="bg-BG"/>
        </w:rPr>
        <w:t>86030.9.58 и 86030.9.62</w:t>
      </w:r>
      <w:r w:rsidR="002172CD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D72885" w:rsidRPr="000027F1">
        <w:rPr>
          <w:rFonts w:ascii="Times New Roman" w:hAnsi="Times New Roman" w:cs="Times New Roman"/>
          <w:bCs/>
          <w:lang w:val="bg-BG"/>
        </w:rPr>
        <w:t>са</w:t>
      </w:r>
      <w:r w:rsidR="002172CD" w:rsidRPr="000027F1">
        <w:rPr>
          <w:rFonts w:ascii="Times New Roman" w:hAnsi="Times New Roman" w:cs="Times New Roman"/>
          <w:bCs/>
          <w:lang w:val="bg-BG"/>
        </w:rPr>
        <w:t xml:space="preserve"> земеделска</w:t>
      </w:r>
      <w:r w:rsidR="001C2086" w:rsidRPr="000027F1">
        <w:rPr>
          <w:rFonts w:ascii="Times New Roman" w:hAnsi="Times New Roman" w:cs="Times New Roman"/>
          <w:bCs/>
          <w:lang w:val="bg-BG"/>
        </w:rPr>
        <w:t xml:space="preserve"> терито</w:t>
      </w:r>
      <w:r w:rsidR="002172CD" w:rsidRPr="000027F1">
        <w:rPr>
          <w:rFonts w:ascii="Times New Roman" w:hAnsi="Times New Roman" w:cs="Times New Roman"/>
          <w:bCs/>
          <w:lang w:val="bg-BG"/>
        </w:rPr>
        <w:t>рия</w:t>
      </w:r>
      <w:r w:rsidR="00883265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1C2086" w:rsidRPr="000027F1">
        <w:rPr>
          <w:rFonts w:ascii="Times New Roman" w:hAnsi="Times New Roman" w:cs="Times New Roman"/>
          <w:bCs/>
          <w:lang w:val="bg-BG"/>
        </w:rPr>
        <w:t>с устройствен режим с допустима смяна на предназначението</w:t>
      </w:r>
      <w:r w:rsidR="0094658D" w:rsidRPr="000027F1">
        <w:rPr>
          <w:rFonts w:ascii="Times New Roman" w:hAnsi="Times New Roman" w:cs="Times New Roman"/>
          <w:bCs/>
          <w:lang w:val="bg-BG"/>
        </w:rPr>
        <w:t xml:space="preserve">, </w:t>
      </w:r>
      <w:r w:rsidR="00C745CB" w:rsidRPr="000027F1">
        <w:rPr>
          <w:rFonts w:ascii="Times New Roman" w:hAnsi="Times New Roman" w:cs="Times New Roman"/>
          <w:bCs/>
          <w:lang w:val="bg-BG"/>
        </w:rPr>
        <w:t xml:space="preserve">означена като </w:t>
      </w:r>
      <w:r w:rsidR="001C2086" w:rsidRPr="000027F1">
        <w:rPr>
          <w:rFonts w:ascii="Times New Roman" w:hAnsi="Times New Roman" w:cs="Times New Roman"/>
          <w:bCs/>
          <w:lang w:val="bg-BG"/>
        </w:rPr>
        <w:t>ЗЗдоп с право на смяна на предназначение в</w:t>
      </w:r>
      <w:r w:rsidR="00187EE5" w:rsidRPr="000027F1">
        <w:rPr>
          <w:rFonts w:ascii="Times New Roman" w:hAnsi="Times New Roman" w:cs="Times New Roman"/>
          <w:bCs/>
          <w:lang w:val="bg-BG"/>
        </w:rPr>
        <w:t>:</w:t>
      </w:r>
      <w:r w:rsidR="001C2086" w:rsidRPr="000027F1">
        <w:rPr>
          <w:rFonts w:ascii="Times New Roman" w:hAnsi="Times New Roman" w:cs="Times New Roman"/>
          <w:bCs/>
          <w:lang w:val="bg-BG"/>
        </w:rPr>
        <w:t xml:space="preserve"> Жм, Смф, Пч и Пс, Ов, Оз и Ок, според решение на ОбС, ОЕСУТ и компетентни органи</w:t>
      </w:r>
      <w:r w:rsidR="00741061" w:rsidRPr="000027F1">
        <w:rPr>
          <w:rFonts w:ascii="Times New Roman" w:hAnsi="Times New Roman" w:cs="Times New Roman"/>
          <w:bCs/>
        </w:rPr>
        <w:t xml:space="preserve">. </w:t>
      </w:r>
      <w:r w:rsidR="00741061" w:rsidRPr="000027F1">
        <w:rPr>
          <w:rFonts w:ascii="Times New Roman" w:hAnsi="Times New Roman" w:cs="Times New Roman"/>
          <w:bCs/>
          <w:lang w:val="bg-BG"/>
        </w:rPr>
        <w:t>Предвид обстоятелството, че същите са в близост до предимно производствена зона 8Пп и след положително становище на главния архитект, както и заданието за проектиране за „</w:t>
      </w:r>
      <w:r w:rsidR="00741061" w:rsidRPr="000027F1">
        <w:rPr>
          <w:rFonts w:ascii="Times New Roman" w:hAnsi="Times New Roman" w:cs="Times New Roman"/>
          <w:bCs/>
          <w:i/>
          <w:iCs/>
          <w:lang w:val="bg-BG"/>
        </w:rPr>
        <w:t>сервиз, склад, хотел, магазин и ресторант</w:t>
      </w:r>
      <w:r w:rsidR="00741061" w:rsidRPr="000027F1">
        <w:rPr>
          <w:rFonts w:ascii="Times New Roman" w:hAnsi="Times New Roman" w:cs="Times New Roman"/>
          <w:bCs/>
          <w:lang w:val="bg-BG"/>
        </w:rPr>
        <w:t>“</w:t>
      </w:r>
      <w:r w:rsidR="00E03000" w:rsidRPr="000027F1">
        <w:rPr>
          <w:rFonts w:ascii="Times New Roman" w:hAnsi="Times New Roman" w:cs="Times New Roman"/>
          <w:bCs/>
          <w:lang w:val="bg-BG"/>
        </w:rPr>
        <w:t>, предлагам същите да бъдат обособени в устройствена зона Пп</w:t>
      </w:r>
      <w:r w:rsidR="00BC09FD" w:rsidRPr="000027F1">
        <w:rPr>
          <w:rFonts w:ascii="Times New Roman" w:hAnsi="Times New Roman" w:cs="Times New Roman"/>
          <w:bCs/>
          <w:lang w:val="bg-BG"/>
        </w:rPr>
        <w:t>, при спазване на нормативите на застрояване (</w:t>
      </w:r>
      <w:r w:rsidR="00BC09FD" w:rsidRPr="000027F1">
        <w:rPr>
          <w:rFonts w:ascii="Times New Roman" w:hAnsi="Times New Roman" w:cs="Times New Roman"/>
          <w:bCs/>
          <w:i/>
          <w:iCs/>
          <w:lang w:val="bg-BG"/>
        </w:rPr>
        <w:t xml:space="preserve">П застр. - до 80 на сто; </w:t>
      </w:r>
      <w:r w:rsidR="00BC09FD" w:rsidRPr="000027F1">
        <w:rPr>
          <w:rFonts w:ascii="Times New Roman" w:hAnsi="Times New Roman" w:cs="Times New Roman"/>
          <w:bCs/>
          <w:i/>
          <w:iCs/>
        </w:rPr>
        <w:t xml:space="preserve">К инт. - </w:t>
      </w:r>
      <w:r w:rsidR="00BC09FD" w:rsidRPr="000027F1">
        <w:rPr>
          <w:rFonts w:ascii="Times New Roman" w:hAnsi="Times New Roman" w:cs="Times New Roman"/>
          <w:bCs/>
          <w:i/>
          <w:iCs/>
          <w:lang w:val="bg-BG"/>
        </w:rPr>
        <w:t>до</w:t>
      </w:r>
      <w:r w:rsidR="00BC09FD" w:rsidRPr="000027F1">
        <w:rPr>
          <w:rFonts w:ascii="Times New Roman" w:hAnsi="Times New Roman" w:cs="Times New Roman"/>
          <w:bCs/>
          <w:i/>
          <w:iCs/>
        </w:rPr>
        <w:t xml:space="preserve"> </w:t>
      </w:r>
      <w:r w:rsidR="00BC09FD" w:rsidRPr="000027F1">
        <w:rPr>
          <w:rFonts w:ascii="Times New Roman" w:hAnsi="Times New Roman" w:cs="Times New Roman"/>
          <w:bCs/>
          <w:i/>
          <w:iCs/>
          <w:lang w:val="bg-BG"/>
        </w:rPr>
        <w:t>2</w:t>
      </w:r>
      <w:r w:rsidR="00BC09FD" w:rsidRPr="000027F1">
        <w:rPr>
          <w:rFonts w:ascii="Times New Roman" w:hAnsi="Times New Roman" w:cs="Times New Roman"/>
          <w:bCs/>
          <w:i/>
          <w:iCs/>
        </w:rPr>
        <w:t>,</w:t>
      </w:r>
      <w:r w:rsidR="00BC09FD" w:rsidRPr="000027F1">
        <w:rPr>
          <w:rFonts w:ascii="Times New Roman" w:hAnsi="Times New Roman" w:cs="Times New Roman"/>
          <w:bCs/>
          <w:i/>
          <w:iCs/>
          <w:lang w:val="bg-BG"/>
        </w:rPr>
        <w:t>5; П озел. - 20 на сто, като една трета от нея трябва да бъде осигурена за озеленяване с дървесна растителност; височина на сградите - 10,0 м.</w:t>
      </w:r>
      <w:r w:rsidR="00BC09FD" w:rsidRPr="000027F1">
        <w:rPr>
          <w:rFonts w:ascii="Times New Roman" w:hAnsi="Times New Roman" w:cs="Times New Roman"/>
          <w:bCs/>
          <w:lang w:val="bg-BG"/>
        </w:rPr>
        <w:t xml:space="preserve">). ПИ в зона ПП освен, че се застрояват предимно с производствени, складови, административни, търговски и обслужващи сгради и съоръжения, допуска се и изграждане на жилищни сгради и общежития, магазини и заведения за обществено хранене, хотели, лечебни заведения за извънболнична помощ, професионални гимназии, професионални бази и сгради на научни звена към предприятията. С оглед на гореописаното заданието за проектиране се допуска в зона Пп при спазване на изискванията на чл. 25 от </w:t>
      </w:r>
      <w:r w:rsidR="00BC09FD" w:rsidRPr="000027F1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зони.</w:t>
      </w:r>
    </w:p>
    <w:p w14:paraId="05BE2517" w14:textId="06B49226" w:rsidR="00B60367" w:rsidRPr="000027F1" w:rsidRDefault="006B2065" w:rsidP="009A0726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lastRenderedPageBreak/>
        <w:t>На основание чл. 21, ал. 1, т. 11 от ЗМСМА и чл. 124а, ал. 1 от ЗУТ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 и във връзка с</w:t>
      </w:r>
      <w:r w:rsidR="00150962" w:rsidRPr="000027F1">
        <w:rPr>
          <w:rFonts w:ascii="Times New Roman" w:hAnsi="Times New Roman" w:cs="Times New Roman"/>
          <w:bCs/>
          <w:lang w:val="bg-BG"/>
        </w:rPr>
        <w:t xml:space="preserve"> Глава пета от ЗОЗЗ и в условията на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4A2C98" w:rsidRPr="000027F1">
        <w:rPr>
          <w:rFonts w:ascii="Times New Roman" w:hAnsi="Times New Roman" w:cs="Times New Roman"/>
          <w:bCs/>
          <w:lang w:val="bg-BG"/>
        </w:rPr>
        <w:t>чл. 17а, ал. 3 от ЗОЗЗ</w:t>
      </w:r>
      <w:r w:rsidRPr="000027F1">
        <w:rPr>
          <w:rFonts w:ascii="Times New Roman" w:hAnsi="Times New Roman" w:cs="Times New Roman"/>
          <w:bCs/>
          <w:lang w:val="bg-BG"/>
        </w:rPr>
        <w:t>, предлагам на вниманието Ви следния проект за решение:</w:t>
      </w:r>
    </w:p>
    <w:p w14:paraId="4F9D7AAA" w14:textId="1D671CF2" w:rsidR="004444FA" w:rsidRPr="000027F1" w:rsidRDefault="006B2065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  <w:r w:rsidRPr="000027F1">
        <w:rPr>
          <w:rFonts w:ascii="Times New Roman" w:hAnsi="Times New Roman" w:cs="Times New Roman"/>
          <w:bCs/>
          <w:lang w:val="bg-BG"/>
        </w:rPr>
        <w:t xml:space="preserve">„Общински съвет Момчилград разрешава на </w:t>
      </w:r>
      <w:r w:rsidR="007610E8" w:rsidRPr="000027F1">
        <w:rPr>
          <w:rFonts w:ascii="Times New Roman" w:hAnsi="Times New Roman" w:cs="Times New Roman"/>
          <w:bCs/>
          <w:lang w:val="bg-BG"/>
        </w:rPr>
        <w:t>"ЦЕНТРАЛ" ЕООД, ЕИК:</w:t>
      </w:r>
      <w:r w:rsidR="00A929BF">
        <w:rPr>
          <w:rFonts w:ascii="Times New Roman" w:hAnsi="Times New Roman" w:cs="Times New Roman"/>
          <w:bCs/>
          <w:lang w:val="bg-BG"/>
        </w:rPr>
        <w:t>……</w:t>
      </w:r>
      <w:bookmarkStart w:id="0" w:name="_GoBack"/>
      <w:bookmarkEnd w:id="0"/>
      <w:r w:rsidR="007610E8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9C2B83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3727A7" w:rsidRPr="000027F1">
        <w:rPr>
          <w:rFonts w:ascii="Times New Roman" w:hAnsi="Times New Roman" w:cs="Times New Roman"/>
          <w:bCs/>
          <w:lang w:val="bg-BG"/>
        </w:rPr>
        <w:t>д</w:t>
      </w:r>
      <w:r w:rsidR="007E3A4D" w:rsidRPr="000027F1">
        <w:rPr>
          <w:rFonts w:ascii="Times New Roman" w:hAnsi="Times New Roman" w:cs="Times New Roman"/>
          <w:bCs/>
          <w:lang w:val="bg-BG"/>
        </w:rPr>
        <w:t xml:space="preserve">а възложи </w:t>
      </w:r>
      <w:r w:rsidR="008B67F1" w:rsidRPr="000027F1">
        <w:rPr>
          <w:rFonts w:ascii="Times New Roman" w:hAnsi="Times New Roman" w:cs="Times New Roman"/>
          <w:bCs/>
          <w:lang w:val="bg-BG"/>
        </w:rPr>
        <w:t>изработванет</w:t>
      </w:r>
      <w:r w:rsidR="00CE601F" w:rsidRPr="000027F1">
        <w:rPr>
          <w:rFonts w:ascii="Times New Roman" w:hAnsi="Times New Roman" w:cs="Times New Roman"/>
          <w:bCs/>
          <w:lang w:val="bg-BG"/>
        </w:rPr>
        <w:t>о на ПУП-П</w:t>
      </w:r>
      <w:r w:rsidRPr="000027F1">
        <w:rPr>
          <w:rFonts w:ascii="Times New Roman" w:hAnsi="Times New Roman" w:cs="Times New Roman"/>
          <w:bCs/>
          <w:lang w:val="bg-BG"/>
        </w:rPr>
        <w:t>З</w:t>
      </w:r>
      <w:r w:rsidR="00467D7A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Pr="000027F1">
        <w:rPr>
          <w:rFonts w:ascii="Times New Roman" w:hAnsi="Times New Roman" w:cs="Times New Roman"/>
          <w:bCs/>
          <w:lang w:val="bg-BG"/>
        </w:rPr>
        <w:t>(</w:t>
      </w:r>
      <w:r w:rsidRPr="000027F1">
        <w:rPr>
          <w:rFonts w:ascii="Times New Roman" w:hAnsi="Times New Roman" w:cs="Times New Roman"/>
          <w:bCs/>
          <w:iCs/>
          <w:lang w:val="bg-BG"/>
        </w:rPr>
        <w:t xml:space="preserve">Подробен устройствен план – план </w:t>
      </w:r>
      <w:r w:rsidR="008B67F1" w:rsidRPr="000027F1">
        <w:rPr>
          <w:rFonts w:ascii="Times New Roman" w:hAnsi="Times New Roman" w:cs="Times New Roman"/>
          <w:bCs/>
          <w:iCs/>
          <w:lang w:val="bg-BG"/>
        </w:rPr>
        <w:t>за</w:t>
      </w:r>
      <w:r w:rsidR="005E1794" w:rsidRPr="000027F1">
        <w:rPr>
          <w:rFonts w:ascii="Times New Roman" w:hAnsi="Times New Roman" w:cs="Times New Roman"/>
          <w:bCs/>
          <w:iCs/>
          <w:lang w:val="bg-BG"/>
        </w:rPr>
        <w:t xml:space="preserve"> </w:t>
      </w:r>
      <w:r w:rsidR="008B67F1" w:rsidRPr="000027F1">
        <w:rPr>
          <w:rFonts w:ascii="Times New Roman" w:hAnsi="Times New Roman" w:cs="Times New Roman"/>
          <w:bCs/>
          <w:iCs/>
          <w:lang w:val="bg-BG"/>
        </w:rPr>
        <w:t>застрояване</w:t>
      </w:r>
      <w:r w:rsidR="008B67F1" w:rsidRPr="000027F1">
        <w:rPr>
          <w:rFonts w:ascii="Times New Roman" w:hAnsi="Times New Roman" w:cs="Times New Roman"/>
          <w:bCs/>
          <w:lang w:val="bg-BG"/>
        </w:rPr>
        <w:t>)</w:t>
      </w:r>
      <w:r w:rsidR="002172CD" w:rsidRPr="000027F1">
        <w:rPr>
          <w:rFonts w:ascii="Times New Roman" w:hAnsi="Times New Roman" w:cs="Times New Roman"/>
          <w:bCs/>
          <w:lang w:val="bg-BG"/>
        </w:rPr>
        <w:t>,</w:t>
      </w:r>
      <w:r w:rsidR="008B67F1" w:rsidRPr="000027F1">
        <w:rPr>
          <w:rFonts w:ascii="Times New Roman" w:hAnsi="Times New Roman" w:cs="Times New Roman"/>
          <w:bCs/>
          <w:lang w:val="bg-BG"/>
        </w:rPr>
        <w:t xml:space="preserve"> придружен от планове за вертикално планиране, планове-схеми за комуникационно-транспортната мрежа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 и/или парцеларен план</w:t>
      </w:r>
      <w:r w:rsidR="008B67F1" w:rsidRPr="000027F1">
        <w:rPr>
          <w:rFonts w:ascii="Times New Roman" w:hAnsi="Times New Roman" w:cs="Times New Roman"/>
          <w:bCs/>
          <w:lang w:val="bg-BG"/>
        </w:rPr>
        <w:t xml:space="preserve"> за водоснабдяване, канализация, електрификация, от планове за паркоустройство и благоу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стройство, геоложки проучвания </w:t>
      </w:r>
      <w:r w:rsidR="008B67F1" w:rsidRPr="000027F1">
        <w:rPr>
          <w:rFonts w:ascii="Times New Roman" w:hAnsi="Times New Roman" w:cs="Times New Roman"/>
          <w:bCs/>
          <w:lang w:val="bg-BG"/>
        </w:rPr>
        <w:t xml:space="preserve">и други за </w:t>
      </w:r>
      <w:r w:rsidR="002172CD" w:rsidRPr="000027F1">
        <w:rPr>
          <w:rFonts w:ascii="Times New Roman" w:hAnsi="Times New Roman" w:cs="Times New Roman"/>
          <w:bCs/>
          <w:lang w:val="bg-BG"/>
        </w:rPr>
        <w:t xml:space="preserve">сметка </w:t>
      </w:r>
      <w:r w:rsidR="00BF5D1C" w:rsidRPr="000027F1">
        <w:rPr>
          <w:rFonts w:ascii="Times New Roman" w:hAnsi="Times New Roman" w:cs="Times New Roman"/>
          <w:bCs/>
          <w:lang w:val="bg-BG"/>
        </w:rPr>
        <w:t>от</w:t>
      </w:r>
      <w:r w:rsidR="002172CD" w:rsidRPr="000027F1">
        <w:rPr>
          <w:rFonts w:ascii="Times New Roman" w:hAnsi="Times New Roman" w:cs="Times New Roman"/>
          <w:bCs/>
          <w:lang w:val="bg-BG"/>
        </w:rPr>
        <w:t xml:space="preserve"> заинтересо</w:t>
      </w:r>
      <w:r w:rsidR="00CE47A3" w:rsidRPr="000027F1">
        <w:rPr>
          <w:rFonts w:ascii="Times New Roman" w:hAnsi="Times New Roman" w:cs="Times New Roman"/>
          <w:bCs/>
          <w:lang w:val="bg-BG"/>
        </w:rPr>
        <w:t>ваното лице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 за </w:t>
      </w:r>
      <w:r w:rsidR="002507E7" w:rsidRPr="000027F1">
        <w:rPr>
          <w:rFonts w:ascii="Times New Roman" w:hAnsi="Times New Roman" w:cs="Times New Roman"/>
          <w:bCs/>
          <w:lang w:val="bg-BG"/>
        </w:rPr>
        <w:t>поземлен</w:t>
      </w:r>
      <w:r w:rsidR="00C66A8A" w:rsidRPr="000027F1">
        <w:rPr>
          <w:rFonts w:ascii="Times New Roman" w:hAnsi="Times New Roman" w:cs="Times New Roman"/>
          <w:bCs/>
          <w:lang w:val="bg-BG"/>
        </w:rPr>
        <w:t>и</w:t>
      </w:r>
      <w:r w:rsidR="002507E7" w:rsidRPr="000027F1">
        <w:rPr>
          <w:rFonts w:ascii="Times New Roman" w:hAnsi="Times New Roman" w:cs="Times New Roman"/>
          <w:bCs/>
          <w:lang w:val="bg-BG"/>
        </w:rPr>
        <w:t xml:space="preserve"> имот</w:t>
      </w:r>
      <w:r w:rsidR="00C66A8A" w:rsidRPr="000027F1">
        <w:rPr>
          <w:rFonts w:ascii="Times New Roman" w:hAnsi="Times New Roman" w:cs="Times New Roman"/>
          <w:bCs/>
          <w:lang w:val="bg-BG"/>
        </w:rPr>
        <w:t>и</w:t>
      </w:r>
      <w:r w:rsidR="00CE601F" w:rsidRPr="000027F1">
        <w:rPr>
          <w:rFonts w:ascii="Times New Roman" w:hAnsi="Times New Roman" w:cs="Times New Roman"/>
          <w:bCs/>
          <w:lang w:val="bg-BG"/>
        </w:rPr>
        <w:t xml:space="preserve"> с идент</w:t>
      </w:r>
      <w:r w:rsidR="002507E7" w:rsidRPr="000027F1">
        <w:rPr>
          <w:rFonts w:ascii="Times New Roman" w:hAnsi="Times New Roman" w:cs="Times New Roman"/>
          <w:bCs/>
          <w:lang w:val="bg-BG"/>
        </w:rPr>
        <w:t>ификатор</w:t>
      </w:r>
      <w:r w:rsidR="00C66A8A" w:rsidRPr="000027F1">
        <w:rPr>
          <w:rFonts w:ascii="Times New Roman" w:hAnsi="Times New Roman" w:cs="Times New Roman"/>
          <w:bCs/>
          <w:lang w:val="bg-BG"/>
        </w:rPr>
        <w:t>и</w:t>
      </w:r>
      <w:r w:rsidR="008B67F1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BC09FD" w:rsidRPr="000027F1">
        <w:rPr>
          <w:rFonts w:ascii="Times New Roman" w:hAnsi="Times New Roman" w:cs="Times New Roman"/>
          <w:bCs/>
          <w:lang w:val="bg-BG"/>
        </w:rPr>
        <w:t>86030.9.58 и 86030.9.62 по КККР на с. Върхари</w:t>
      </w:r>
      <w:r w:rsidR="00C66A8A" w:rsidRPr="000027F1">
        <w:rPr>
          <w:rFonts w:ascii="Times New Roman" w:hAnsi="Times New Roman" w:cs="Times New Roman"/>
          <w:bCs/>
          <w:lang w:val="bg-BG"/>
        </w:rPr>
        <w:t>, общ. Момчилград</w:t>
      </w:r>
      <w:r w:rsidR="00D648EB" w:rsidRPr="000027F1">
        <w:rPr>
          <w:rFonts w:ascii="Times New Roman" w:hAnsi="Times New Roman" w:cs="Times New Roman"/>
          <w:bCs/>
          <w:lang w:val="bg-BG"/>
        </w:rPr>
        <w:t xml:space="preserve">, </w:t>
      </w:r>
      <w:r w:rsidR="00643654" w:rsidRPr="000027F1">
        <w:rPr>
          <w:rFonts w:ascii="Times New Roman" w:hAnsi="Times New Roman" w:cs="Times New Roman"/>
          <w:bCs/>
          <w:lang w:val="bg-BG"/>
        </w:rPr>
        <w:t>общ. Момчилград, обл. Кърджали</w:t>
      </w:r>
      <w:r w:rsidR="002637B1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230D08" w:rsidRPr="000027F1">
        <w:rPr>
          <w:rFonts w:ascii="Times New Roman" w:hAnsi="Times New Roman" w:cs="Times New Roman"/>
          <w:bCs/>
          <w:lang w:val="bg-BG"/>
        </w:rPr>
        <w:t>и одобрява съо</w:t>
      </w:r>
      <w:r w:rsidR="00DD20C5" w:rsidRPr="000027F1">
        <w:rPr>
          <w:rFonts w:ascii="Times New Roman" w:hAnsi="Times New Roman" w:cs="Times New Roman"/>
          <w:bCs/>
          <w:lang w:val="bg-BG"/>
        </w:rPr>
        <w:t>тветното задание за проектиране</w:t>
      </w:r>
      <w:r w:rsidR="00230D08" w:rsidRPr="000027F1">
        <w:rPr>
          <w:rFonts w:ascii="Times New Roman" w:hAnsi="Times New Roman" w:cs="Times New Roman"/>
          <w:bCs/>
          <w:lang w:val="bg-BG"/>
        </w:rPr>
        <w:t xml:space="preserve"> във връзка с пром</w:t>
      </w:r>
      <w:r w:rsidR="00FF7F7E" w:rsidRPr="000027F1">
        <w:rPr>
          <w:rFonts w:ascii="Times New Roman" w:hAnsi="Times New Roman" w:cs="Times New Roman"/>
          <w:bCs/>
          <w:lang w:val="bg-BG"/>
        </w:rPr>
        <w:t>ян</w:t>
      </w:r>
      <w:r w:rsidR="0085450A" w:rsidRPr="000027F1">
        <w:rPr>
          <w:rFonts w:ascii="Times New Roman" w:hAnsi="Times New Roman" w:cs="Times New Roman"/>
          <w:bCs/>
          <w:lang w:val="bg-BG"/>
        </w:rPr>
        <w:t>а на предназначението на имота от земеделска земя в имот</w:t>
      </w:r>
      <w:r w:rsidR="00230D08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207BB8" w:rsidRPr="000027F1">
        <w:rPr>
          <w:rFonts w:ascii="Times New Roman" w:hAnsi="Times New Roman" w:cs="Times New Roman"/>
          <w:bCs/>
          <w:lang w:val="bg-BG"/>
        </w:rPr>
        <w:t>за</w:t>
      </w:r>
      <w:r w:rsidR="0085450A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C66A8A" w:rsidRPr="000027F1">
        <w:rPr>
          <w:rFonts w:ascii="Times New Roman" w:hAnsi="Times New Roman" w:cs="Times New Roman"/>
          <w:bCs/>
          <w:lang w:val="bg-BG"/>
        </w:rPr>
        <w:t>рекреационни дейности</w:t>
      </w:r>
      <w:r w:rsidR="00D84457" w:rsidRPr="000027F1">
        <w:rPr>
          <w:rFonts w:ascii="Times New Roman" w:hAnsi="Times New Roman" w:cs="Times New Roman"/>
          <w:bCs/>
          <w:lang w:val="bg-BG"/>
        </w:rPr>
        <w:t xml:space="preserve"> с конкретно предназначение за </w:t>
      </w:r>
      <w:r w:rsidR="00B925DC" w:rsidRPr="000027F1">
        <w:rPr>
          <w:rFonts w:ascii="Times New Roman" w:hAnsi="Times New Roman" w:cs="Times New Roman"/>
          <w:bCs/>
          <w:lang w:val="bg-BG"/>
        </w:rPr>
        <w:t>„</w:t>
      </w:r>
      <w:r w:rsidR="00B925DC" w:rsidRPr="000027F1">
        <w:rPr>
          <w:rFonts w:ascii="Times New Roman" w:hAnsi="Times New Roman" w:cs="Times New Roman"/>
          <w:bCs/>
          <w:i/>
          <w:iCs/>
          <w:lang w:val="bg-BG"/>
        </w:rPr>
        <w:t>сервиз, склад, хотел, магазин и ресторант</w:t>
      </w:r>
      <w:r w:rsidR="00B925DC" w:rsidRPr="000027F1">
        <w:rPr>
          <w:rFonts w:ascii="Times New Roman" w:hAnsi="Times New Roman" w:cs="Times New Roman"/>
          <w:bCs/>
          <w:lang w:val="bg-BG"/>
        </w:rPr>
        <w:t>“</w:t>
      </w:r>
      <w:r w:rsidR="00C66A8A" w:rsidRPr="000027F1">
        <w:rPr>
          <w:rFonts w:ascii="Times New Roman" w:hAnsi="Times New Roman" w:cs="Times New Roman"/>
          <w:bCs/>
          <w:lang w:val="bg-BG"/>
        </w:rPr>
        <w:t xml:space="preserve"> </w:t>
      </w:r>
      <w:r w:rsidR="00B925DC" w:rsidRPr="000027F1">
        <w:rPr>
          <w:rFonts w:ascii="Times New Roman" w:hAnsi="Times New Roman" w:cs="Times New Roman"/>
          <w:bCs/>
          <w:lang w:val="bg-BG"/>
        </w:rPr>
        <w:t xml:space="preserve">в устройствена зона Пп в условията на чл. 25, ал. 2 от </w:t>
      </w:r>
      <w:r w:rsidR="00B925DC" w:rsidRPr="000027F1">
        <w:rPr>
          <w:rFonts w:ascii="Times New Roman" w:hAnsi="Times New Roman" w:cs="Times New Roman"/>
          <w:bCs/>
          <w:i/>
          <w:iCs/>
          <w:lang w:val="bg-BG"/>
        </w:rPr>
        <w:t>Наредба №7 от 22 декември 2003 г. за правила и нормативи за устройство на отделните видове територии и устройствени зони</w:t>
      </w:r>
      <w:r w:rsidR="00B925DC" w:rsidRPr="000027F1">
        <w:rPr>
          <w:rFonts w:ascii="Times New Roman" w:hAnsi="Times New Roman" w:cs="Times New Roman"/>
          <w:bCs/>
          <w:lang w:val="bg-BG"/>
        </w:rPr>
        <w:t xml:space="preserve"> и: макс. плътност 80%, макс. интензивност на застрояване 2.5, макс. височина на сгради – 10 м. и мин. озеленена площ 20%, като една трета от нея трябва да бъде осигурена за озеленяване с дървесна растителност.</w:t>
      </w:r>
      <w:r w:rsidR="009F758E" w:rsidRPr="000027F1">
        <w:rPr>
          <w:rFonts w:ascii="Times New Roman" w:hAnsi="Times New Roman" w:cs="Times New Roman"/>
          <w:bCs/>
          <w:lang w:val="bg-BG"/>
        </w:rPr>
        <w:t>”</w:t>
      </w:r>
    </w:p>
    <w:p w14:paraId="30850048" w14:textId="77777777" w:rsidR="00FD352E" w:rsidRPr="000027F1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lang w:val="bg-BG"/>
        </w:rPr>
      </w:pPr>
    </w:p>
    <w:p w14:paraId="7D93B79F" w14:textId="77777777" w:rsidR="00FD352E" w:rsidRPr="000027F1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201F5E4A" w14:textId="77777777" w:rsidR="00FD352E" w:rsidRPr="000027F1" w:rsidRDefault="00FD352E" w:rsidP="00467D7A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</w:p>
    <w:p w14:paraId="6777A2D3" w14:textId="77777777" w:rsidR="00280993" w:rsidRPr="000027F1" w:rsidRDefault="00280993" w:rsidP="00280993">
      <w:pPr>
        <w:pStyle w:val="a7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4"/>
          <w:szCs w:val="4"/>
          <w:lang w:val="bg-BG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0D64B4" w14:paraId="2AFDDACC" w14:textId="77777777" w:rsidTr="00A25C84">
        <w:tc>
          <w:tcPr>
            <w:tcW w:w="4606" w:type="dxa"/>
          </w:tcPr>
          <w:p w14:paraId="73AE5509" w14:textId="77777777" w:rsidR="00E460F6" w:rsidRPr="000027F1" w:rsidRDefault="00E460F6" w:rsidP="00E460F6">
            <w:pPr>
              <w:rPr>
                <w:i/>
                <w:sz w:val="24"/>
                <w:szCs w:val="24"/>
                <w:lang w:val="bg-BG"/>
              </w:rPr>
            </w:pPr>
            <w:r w:rsidRPr="000027F1">
              <w:rPr>
                <w:i/>
                <w:sz w:val="24"/>
                <w:szCs w:val="24"/>
                <w:lang w:val="bg-BG"/>
              </w:rPr>
              <w:t>Изготвил:</w:t>
            </w:r>
          </w:p>
          <w:p w14:paraId="0201390D" w14:textId="5B04FC6D" w:rsidR="00E460F6" w:rsidRPr="000027F1" w:rsidRDefault="002B631B" w:rsidP="00B74F19">
            <w:pPr>
              <w:rPr>
                <w:i/>
                <w:sz w:val="24"/>
                <w:szCs w:val="24"/>
                <w:lang w:val="bg-BG"/>
              </w:rPr>
            </w:pPr>
            <w:r w:rsidRPr="000027F1">
              <w:rPr>
                <w:i/>
                <w:sz w:val="24"/>
                <w:szCs w:val="24"/>
                <w:lang w:val="bg-BG"/>
              </w:rPr>
              <w:t>арх. Юсуф Налбант</w:t>
            </w:r>
            <w:r w:rsidRPr="000027F1">
              <w:rPr>
                <w:i/>
                <w:sz w:val="24"/>
                <w:szCs w:val="24"/>
                <w:lang w:val="bg-BG"/>
              </w:rPr>
              <w:br/>
              <w:t xml:space="preserve">Главен архитект на </w:t>
            </w:r>
            <w:r w:rsidR="0043121A" w:rsidRPr="000027F1">
              <w:rPr>
                <w:i/>
                <w:sz w:val="24"/>
                <w:szCs w:val="24"/>
                <w:lang w:val="bg-BG"/>
              </w:rPr>
              <w:t>О</w:t>
            </w:r>
            <w:r w:rsidRPr="000027F1">
              <w:rPr>
                <w:i/>
                <w:sz w:val="24"/>
                <w:szCs w:val="24"/>
                <w:lang w:val="bg-BG"/>
              </w:rPr>
              <w:t>бщина Момчилград</w:t>
            </w:r>
          </w:p>
        </w:tc>
        <w:tc>
          <w:tcPr>
            <w:tcW w:w="4606" w:type="dxa"/>
          </w:tcPr>
          <w:p w14:paraId="03F66817" w14:textId="77777777" w:rsidR="00A25C84" w:rsidRPr="000027F1" w:rsidRDefault="00A25C84" w:rsidP="00B74F19">
            <w:pPr>
              <w:rPr>
                <w:i/>
                <w:sz w:val="24"/>
                <w:szCs w:val="24"/>
                <w:lang w:val="bg-BG"/>
              </w:rPr>
            </w:pPr>
            <w:r w:rsidRPr="000027F1">
              <w:rPr>
                <w:i/>
                <w:sz w:val="24"/>
                <w:szCs w:val="24"/>
                <w:lang w:val="bg-BG"/>
              </w:rPr>
              <w:t>Предлага:</w:t>
            </w:r>
          </w:p>
          <w:p w14:paraId="1F03EEF6" w14:textId="77777777" w:rsidR="00A25C84" w:rsidRPr="000027F1" w:rsidRDefault="00A25C84" w:rsidP="00B74F19">
            <w:pPr>
              <w:rPr>
                <w:b/>
                <w:sz w:val="24"/>
                <w:szCs w:val="24"/>
                <w:lang w:val="bg-BG"/>
              </w:rPr>
            </w:pPr>
            <w:r w:rsidRPr="000027F1">
              <w:rPr>
                <w:b/>
                <w:sz w:val="24"/>
                <w:szCs w:val="24"/>
                <w:lang w:val="bg-BG"/>
              </w:rPr>
              <w:t>ИЛКНУР КЯЗИМ</w:t>
            </w:r>
          </w:p>
          <w:p w14:paraId="74F30B1A" w14:textId="77777777" w:rsidR="00A25C84" w:rsidRPr="000D64B4" w:rsidRDefault="00A25C84" w:rsidP="00B74F19">
            <w:pPr>
              <w:rPr>
                <w:sz w:val="24"/>
                <w:szCs w:val="24"/>
                <w:lang w:val="bg-BG"/>
              </w:rPr>
            </w:pPr>
            <w:r w:rsidRPr="000027F1">
              <w:rPr>
                <w:b/>
                <w:sz w:val="24"/>
                <w:szCs w:val="24"/>
                <w:lang w:val="bg-BG"/>
              </w:rPr>
              <w:t>КМЕТ НА ОБЩИНА МОМЧИЛГРАД</w:t>
            </w:r>
          </w:p>
        </w:tc>
      </w:tr>
    </w:tbl>
    <w:p w14:paraId="67BF8705" w14:textId="77777777" w:rsidR="00F95DF4" w:rsidRPr="000D64B4" w:rsidRDefault="00F95DF4" w:rsidP="008524A1">
      <w:pPr>
        <w:rPr>
          <w:sz w:val="24"/>
          <w:szCs w:val="24"/>
          <w:lang w:val="bg-BG"/>
        </w:rPr>
      </w:pPr>
    </w:p>
    <w:sectPr w:rsidR="00F95DF4" w:rsidRPr="000D64B4" w:rsidSect="000773D1">
      <w:headerReference w:type="even" r:id="rId9"/>
      <w:footerReference w:type="default" r:id="rId10"/>
      <w:pgSz w:w="11906" w:h="16838"/>
      <w:pgMar w:top="709" w:right="1417" w:bottom="56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0ABC6" w14:textId="77777777" w:rsidR="00087AC9" w:rsidRDefault="00087AC9" w:rsidP="00B74F19">
      <w:r>
        <w:separator/>
      </w:r>
    </w:p>
  </w:endnote>
  <w:endnote w:type="continuationSeparator" w:id="0">
    <w:p w14:paraId="4B217714" w14:textId="77777777" w:rsidR="00087AC9" w:rsidRDefault="00087AC9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lang w:val="bg-BG"/>
      </w:rPr>
      <w:id w:val="-158843978"/>
      <w:docPartObj>
        <w:docPartGallery w:val="Page Numbers (Bottom of Page)"/>
        <w:docPartUnique/>
      </w:docPartObj>
    </w:sdtPr>
    <w:sdtEndPr/>
    <w:sdtContent>
      <w:p w14:paraId="63DE46B7" w14:textId="430DE562" w:rsidR="003D6555" w:rsidRDefault="003D6555">
        <w:pPr>
          <w:pStyle w:val="a5"/>
          <w:jc w:val="right"/>
        </w:pPr>
        <w:r>
          <w:rPr>
            <w:lang w:val="bg-BG"/>
          </w:rPr>
          <w:t xml:space="preserve">Стр.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87AC9" w:rsidRPr="00087AC9">
          <w:rPr>
            <w:noProof/>
            <w:lang w:val="bg-BG"/>
          </w:rPr>
          <w:t>1</w:t>
        </w:r>
        <w:r>
          <w:fldChar w:fldCharType="end"/>
        </w:r>
        <w:r>
          <w:rPr>
            <w:lang w:val="bg-BG"/>
          </w:rPr>
          <w:t xml:space="preserve"> </w:t>
        </w:r>
      </w:p>
    </w:sdtContent>
  </w:sdt>
  <w:p w14:paraId="6654AFA9" w14:textId="77777777" w:rsidR="003D6555" w:rsidRDefault="003D65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DB355" w14:textId="77777777" w:rsidR="00087AC9" w:rsidRDefault="00087AC9" w:rsidP="00B74F19">
      <w:r>
        <w:separator/>
      </w:r>
    </w:p>
  </w:footnote>
  <w:footnote w:type="continuationSeparator" w:id="0">
    <w:p w14:paraId="76CB04CB" w14:textId="77777777" w:rsidR="00087AC9" w:rsidRDefault="00087AC9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589F" w14:textId="77777777" w:rsidR="002172CD" w:rsidRDefault="002172C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F19"/>
    <w:rsid w:val="000027F1"/>
    <w:rsid w:val="0000307D"/>
    <w:rsid w:val="00042084"/>
    <w:rsid w:val="00050545"/>
    <w:rsid w:val="00070FD3"/>
    <w:rsid w:val="000742D1"/>
    <w:rsid w:val="000773D1"/>
    <w:rsid w:val="000838CF"/>
    <w:rsid w:val="00087AC9"/>
    <w:rsid w:val="0009622D"/>
    <w:rsid w:val="000B2E18"/>
    <w:rsid w:val="000B3493"/>
    <w:rsid w:val="000B6138"/>
    <w:rsid w:val="000C0F49"/>
    <w:rsid w:val="000C349F"/>
    <w:rsid w:val="000D64B4"/>
    <w:rsid w:val="000D7F18"/>
    <w:rsid w:val="000F0AA8"/>
    <w:rsid w:val="000F2469"/>
    <w:rsid w:val="00127828"/>
    <w:rsid w:val="00133B24"/>
    <w:rsid w:val="00133C4C"/>
    <w:rsid w:val="00150962"/>
    <w:rsid w:val="00160E9F"/>
    <w:rsid w:val="00171709"/>
    <w:rsid w:val="00187EE5"/>
    <w:rsid w:val="001920F6"/>
    <w:rsid w:val="001A1F1A"/>
    <w:rsid w:val="001A4B3D"/>
    <w:rsid w:val="001C2086"/>
    <w:rsid w:val="001C2635"/>
    <w:rsid w:val="001D77FF"/>
    <w:rsid w:val="00204D6F"/>
    <w:rsid w:val="00207BB8"/>
    <w:rsid w:val="00211A35"/>
    <w:rsid w:val="002172CD"/>
    <w:rsid w:val="002222E5"/>
    <w:rsid w:val="00226AF1"/>
    <w:rsid w:val="00230D08"/>
    <w:rsid w:val="002460CC"/>
    <w:rsid w:val="002507E7"/>
    <w:rsid w:val="00255A19"/>
    <w:rsid w:val="002637B1"/>
    <w:rsid w:val="00266EF0"/>
    <w:rsid w:val="00267259"/>
    <w:rsid w:val="00280993"/>
    <w:rsid w:val="002A42F0"/>
    <w:rsid w:val="002B0B77"/>
    <w:rsid w:val="002B25AA"/>
    <w:rsid w:val="002B4D82"/>
    <w:rsid w:val="002B631B"/>
    <w:rsid w:val="002B66EF"/>
    <w:rsid w:val="002C31C0"/>
    <w:rsid w:val="002C4011"/>
    <w:rsid w:val="002C57B0"/>
    <w:rsid w:val="002D60E5"/>
    <w:rsid w:val="002E0FD2"/>
    <w:rsid w:val="002E3CCF"/>
    <w:rsid w:val="002F1703"/>
    <w:rsid w:val="002F2048"/>
    <w:rsid w:val="002F3E6A"/>
    <w:rsid w:val="002F4AB4"/>
    <w:rsid w:val="0030150C"/>
    <w:rsid w:val="00303E70"/>
    <w:rsid w:val="00307D5B"/>
    <w:rsid w:val="00310D48"/>
    <w:rsid w:val="0035608A"/>
    <w:rsid w:val="00361159"/>
    <w:rsid w:val="0036262F"/>
    <w:rsid w:val="00367AB8"/>
    <w:rsid w:val="003727A7"/>
    <w:rsid w:val="00376481"/>
    <w:rsid w:val="00391D63"/>
    <w:rsid w:val="003925B7"/>
    <w:rsid w:val="003A3371"/>
    <w:rsid w:val="003B5EF3"/>
    <w:rsid w:val="003C0634"/>
    <w:rsid w:val="003C5C81"/>
    <w:rsid w:val="003D6555"/>
    <w:rsid w:val="003D6B72"/>
    <w:rsid w:val="003E73D1"/>
    <w:rsid w:val="0040016D"/>
    <w:rsid w:val="00403122"/>
    <w:rsid w:val="004227CF"/>
    <w:rsid w:val="00422839"/>
    <w:rsid w:val="0042446C"/>
    <w:rsid w:val="004261E0"/>
    <w:rsid w:val="0043121A"/>
    <w:rsid w:val="004444FA"/>
    <w:rsid w:val="00454140"/>
    <w:rsid w:val="00467D7A"/>
    <w:rsid w:val="00480E47"/>
    <w:rsid w:val="0049703E"/>
    <w:rsid w:val="004A2C98"/>
    <w:rsid w:val="004A4256"/>
    <w:rsid w:val="004C1EAC"/>
    <w:rsid w:val="004C5AE0"/>
    <w:rsid w:val="004D238D"/>
    <w:rsid w:val="004E01B5"/>
    <w:rsid w:val="004E1338"/>
    <w:rsid w:val="004F026C"/>
    <w:rsid w:val="004F06D1"/>
    <w:rsid w:val="00500DE1"/>
    <w:rsid w:val="005148DA"/>
    <w:rsid w:val="0053120B"/>
    <w:rsid w:val="00531C43"/>
    <w:rsid w:val="005338A5"/>
    <w:rsid w:val="00534F61"/>
    <w:rsid w:val="005462B8"/>
    <w:rsid w:val="00547E16"/>
    <w:rsid w:val="00574B54"/>
    <w:rsid w:val="005763AB"/>
    <w:rsid w:val="00576A7C"/>
    <w:rsid w:val="00594237"/>
    <w:rsid w:val="0059485A"/>
    <w:rsid w:val="005949A8"/>
    <w:rsid w:val="0059735D"/>
    <w:rsid w:val="005A3316"/>
    <w:rsid w:val="005A449E"/>
    <w:rsid w:val="005A597A"/>
    <w:rsid w:val="005A670F"/>
    <w:rsid w:val="005B0358"/>
    <w:rsid w:val="005B24BF"/>
    <w:rsid w:val="005B2ACD"/>
    <w:rsid w:val="005B47AE"/>
    <w:rsid w:val="005C2552"/>
    <w:rsid w:val="005D0505"/>
    <w:rsid w:val="005D4652"/>
    <w:rsid w:val="005D74EB"/>
    <w:rsid w:val="005E1794"/>
    <w:rsid w:val="005F5B21"/>
    <w:rsid w:val="005F5C67"/>
    <w:rsid w:val="0060764D"/>
    <w:rsid w:val="00613913"/>
    <w:rsid w:val="00621133"/>
    <w:rsid w:val="00625FA1"/>
    <w:rsid w:val="006344BF"/>
    <w:rsid w:val="00643654"/>
    <w:rsid w:val="00654E4E"/>
    <w:rsid w:val="006749D4"/>
    <w:rsid w:val="00683CDA"/>
    <w:rsid w:val="00691F62"/>
    <w:rsid w:val="00695168"/>
    <w:rsid w:val="00696D97"/>
    <w:rsid w:val="006A16C8"/>
    <w:rsid w:val="006A79BB"/>
    <w:rsid w:val="006B0C23"/>
    <w:rsid w:val="006B2065"/>
    <w:rsid w:val="006C78F7"/>
    <w:rsid w:val="006D2D34"/>
    <w:rsid w:val="006D381D"/>
    <w:rsid w:val="006D581B"/>
    <w:rsid w:val="006E4E6B"/>
    <w:rsid w:val="006F0C68"/>
    <w:rsid w:val="00700EFA"/>
    <w:rsid w:val="00703A9F"/>
    <w:rsid w:val="00741061"/>
    <w:rsid w:val="0074506A"/>
    <w:rsid w:val="00757A48"/>
    <w:rsid w:val="007607C3"/>
    <w:rsid w:val="007610E8"/>
    <w:rsid w:val="00765618"/>
    <w:rsid w:val="00772AAE"/>
    <w:rsid w:val="00773E83"/>
    <w:rsid w:val="00781168"/>
    <w:rsid w:val="0078195E"/>
    <w:rsid w:val="00793023"/>
    <w:rsid w:val="00794504"/>
    <w:rsid w:val="00797D54"/>
    <w:rsid w:val="007A01C1"/>
    <w:rsid w:val="007B2157"/>
    <w:rsid w:val="007B4DE4"/>
    <w:rsid w:val="007E0D69"/>
    <w:rsid w:val="007E3910"/>
    <w:rsid w:val="007E3A4D"/>
    <w:rsid w:val="007F5111"/>
    <w:rsid w:val="0080761C"/>
    <w:rsid w:val="008162B1"/>
    <w:rsid w:val="008215C7"/>
    <w:rsid w:val="00830833"/>
    <w:rsid w:val="0085133C"/>
    <w:rsid w:val="008524A1"/>
    <w:rsid w:val="008526D0"/>
    <w:rsid w:val="0085450A"/>
    <w:rsid w:val="008619C2"/>
    <w:rsid w:val="00863ED6"/>
    <w:rsid w:val="00864E0A"/>
    <w:rsid w:val="00883265"/>
    <w:rsid w:val="00887C26"/>
    <w:rsid w:val="008A6BD9"/>
    <w:rsid w:val="008B67F1"/>
    <w:rsid w:val="008C1AD0"/>
    <w:rsid w:val="008D71C8"/>
    <w:rsid w:val="009075D9"/>
    <w:rsid w:val="00920BA4"/>
    <w:rsid w:val="00922138"/>
    <w:rsid w:val="00922978"/>
    <w:rsid w:val="00924E5D"/>
    <w:rsid w:val="009274D8"/>
    <w:rsid w:val="009307D6"/>
    <w:rsid w:val="00937954"/>
    <w:rsid w:val="00940637"/>
    <w:rsid w:val="009409A8"/>
    <w:rsid w:val="0094658D"/>
    <w:rsid w:val="009630DA"/>
    <w:rsid w:val="00981A38"/>
    <w:rsid w:val="00984ADC"/>
    <w:rsid w:val="0098738D"/>
    <w:rsid w:val="00994B16"/>
    <w:rsid w:val="009960F5"/>
    <w:rsid w:val="009A0726"/>
    <w:rsid w:val="009C2B83"/>
    <w:rsid w:val="009C6E0B"/>
    <w:rsid w:val="009D4DC0"/>
    <w:rsid w:val="009D4E86"/>
    <w:rsid w:val="009D6818"/>
    <w:rsid w:val="009E56E1"/>
    <w:rsid w:val="009F1FF9"/>
    <w:rsid w:val="009F5AE8"/>
    <w:rsid w:val="009F5EA1"/>
    <w:rsid w:val="009F6591"/>
    <w:rsid w:val="009F758E"/>
    <w:rsid w:val="00A04302"/>
    <w:rsid w:val="00A05309"/>
    <w:rsid w:val="00A077B9"/>
    <w:rsid w:val="00A121C8"/>
    <w:rsid w:val="00A243EE"/>
    <w:rsid w:val="00A24A96"/>
    <w:rsid w:val="00A25C84"/>
    <w:rsid w:val="00A32336"/>
    <w:rsid w:val="00A34CEA"/>
    <w:rsid w:val="00A42986"/>
    <w:rsid w:val="00A45148"/>
    <w:rsid w:val="00A608C2"/>
    <w:rsid w:val="00A708C9"/>
    <w:rsid w:val="00A815CF"/>
    <w:rsid w:val="00A82567"/>
    <w:rsid w:val="00A929BF"/>
    <w:rsid w:val="00A938DB"/>
    <w:rsid w:val="00AA655A"/>
    <w:rsid w:val="00AA7DCF"/>
    <w:rsid w:val="00AB0329"/>
    <w:rsid w:val="00AB2377"/>
    <w:rsid w:val="00AB485C"/>
    <w:rsid w:val="00AD19D0"/>
    <w:rsid w:val="00AD2FC8"/>
    <w:rsid w:val="00AD5A9E"/>
    <w:rsid w:val="00AE27C8"/>
    <w:rsid w:val="00AE3619"/>
    <w:rsid w:val="00AF254B"/>
    <w:rsid w:val="00B47384"/>
    <w:rsid w:val="00B5018B"/>
    <w:rsid w:val="00B53AD6"/>
    <w:rsid w:val="00B60367"/>
    <w:rsid w:val="00B63BBC"/>
    <w:rsid w:val="00B63E6F"/>
    <w:rsid w:val="00B652DC"/>
    <w:rsid w:val="00B674C0"/>
    <w:rsid w:val="00B74F19"/>
    <w:rsid w:val="00B75169"/>
    <w:rsid w:val="00B77072"/>
    <w:rsid w:val="00B772B7"/>
    <w:rsid w:val="00B925DC"/>
    <w:rsid w:val="00BA0DD7"/>
    <w:rsid w:val="00BA5BBA"/>
    <w:rsid w:val="00BC09FD"/>
    <w:rsid w:val="00BD10E9"/>
    <w:rsid w:val="00BD1915"/>
    <w:rsid w:val="00BE0EF6"/>
    <w:rsid w:val="00BE3755"/>
    <w:rsid w:val="00BE6109"/>
    <w:rsid w:val="00BF5D1C"/>
    <w:rsid w:val="00BF6083"/>
    <w:rsid w:val="00C0745E"/>
    <w:rsid w:val="00C21C07"/>
    <w:rsid w:val="00C22932"/>
    <w:rsid w:val="00C25F65"/>
    <w:rsid w:val="00C4464A"/>
    <w:rsid w:val="00C52E86"/>
    <w:rsid w:val="00C54671"/>
    <w:rsid w:val="00C61032"/>
    <w:rsid w:val="00C62EC6"/>
    <w:rsid w:val="00C66A8A"/>
    <w:rsid w:val="00C71913"/>
    <w:rsid w:val="00C745CB"/>
    <w:rsid w:val="00C7543F"/>
    <w:rsid w:val="00C86DF3"/>
    <w:rsid w:val="00C90C37"/>
    <w:rsid w:val="00C97C46"/>
    <w:rsid w:val="00CA064A"/>
    <w:rsid w:val="00CA0ECB"/>
    <w:rsid w:val="00CA3E7E"/>
    <w:rsid w:val="00CB0948"/>
    <w:rsid w:val="00CB5771"/>
    <w:rsid w:val="00CB694F"/>
    <w:rsid w:val="00CC391E"/>
    <w:rsid w:val="00CC6144"/>
    <w:rsid w:val="00CD42F0"/>
    <w:rsid w:val="00CD6613"/>
    <w:rsid w:val="00CE47A3"/>
    <w:rsid w:val="00CE601F"/>
    <w:rsid w:val="00CE7CFE"/>
    <w:rsid w:val="00D0287B"/>
    <w:rsid w:val="00D03C45"/>
    <w:rsid w:val="00D065BD"/>
    <w:rsid w:val="00D1287B"/>
    <w:rsid w:val="00D16BF5"/>
    <w:rsid w:val="00D26C19"/>
    <w:rsid w:val="00D32E11"/>
    <w:rsid w:val="00D32FD7"/>
    <w:rsid w:val="00D33ED2"/>
    <w:rsid w:val="00D648EB"/>
    <w:rsid w:val="00D72885"/>
    <w:rsid w:val="00D73C73"/>
    <w:rsid w:val="00D760EC"/>
    <w:rsid w:val="00D81AE8"/>
    <w:rsid w:val="00D84457"/>
    <w:rsid w:val="00D84A5A"/>
    <w:rsid w:val="00D84FE0"/>
    <w:rsid w:val="00D920B4"/>
    <w:rsid w:val="00D92ADE"/>
    <w:rsid w:val="00D95FED"/>
    <w:rsid w:val="00D9678F"/>
    <w:rsid w:val="00DB19C0"/>
    <w:rsid w:val="00DB1A06"/>
    <w:rsid w:val="00DB56A8"/>
    <w:rsid w:val="00DC4A3D"/>
    <w:rsid w:val="00DD1C40"/>
    <w:rsid w:val="00DD1F51"/>
    <w:rsid w:val="00DD20C5"/>
    <w:rsid w:val="00DD2B2A"/>
    <w:rsid w:val="00E03000"/>
    <w:rsid w:val="00E118ED"/>
    <w:rsid w:val="00E241DB"/>
    <w:rsid w:val="00E24235"/>
    <w:rsid w:val="00E3038F"/>
    <w:rsid w:val="00E34410"/>
    <w:rsid w:val="00E371D6"/>
    <w:rsid w:val="00E37F92"/>
    <w:rsid w:val="00E414E3"/>
    <w:rsid w:val="00E4277A"/>
    <w:rsid w:val="00E460F6"/>
    <w:rsid w:val="00E50C64"/>
    <w:rsid w:val="00E67DB8"/>
    <w:rsid w:val="00E94280"/>
    <w:rsid w:val="00EB1365"/>
    <w:rsid w:val="00EB6BB4"/>
    <w:rsid w:val="00EC7113"/>
    <w:rsid w:val="00ED7B06"/>
    <w:rsid w:val="00EF3DF9"/>
    <w:rsid w:val="00F03349"/>
    <w:rsid w:val="00F0536F"/>
    <w:rsid w:val="00F307D7"/>
    <w:rsid w:val="00F31E0E"/>
    <w:rsid w:val="00F3263C"/>
    <w:rsid w:val="00F436C0"/>
    <w:rsid w:val="00F57A42"/>
    <w:rsid w:val="00F62458"/>
    <w:rsid w:val="00F80D06"/>
    <w:rsid w:val="00F848BC"/>
    <w:rsid w:val="00F86EE4"/>
    <w:rsid w:val="00F95DF4"/>
    <w:rsid w:val="00FA30D2"/>
    <w:rsid w:val="00FA5A26"/>
    <w:rsid w:val="00FA7B76"/>
    <w:rsid w:val="00FB4DF9"/>
    <w:rsid w:val="00FC3129"/>
    <w:rsid w:val="00FD352E"/>
    <w:rsid w:val="00FD7C79"/>
    <w:rsid w:val="00FE0B99"/>
    <w:rsid w:val="00FE52A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6A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74F19"/>
  </w:style>
  <w:style w:type="paragraph" w:styleId="a5">
    <w:name w:val="footer"/>
    <w:basedOn w:val="a"/>
    <w:link w:val="a6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74F19"/>
  </w:style>
  <w:style w:type="paragraph" w:styleId="a7">
    <w:name w:val="Subtitle"/>
    <w:basedOn w:val="a"/>
    <w:link w:val="a8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8">
    <w:name w:val="Подзаглавие Знак"/>
    <w:basedOn w:val="a0"/>
    <w:link w:val="a7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a9">
    <w:name w:val="Table Grid"/>
    <w:basedOn w:val="a1"/>
    <w:uiPriority w:val="59"/>
    <w:rsid w:val="00E460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UnK</cp:lastModifiedBy>
  <cp:revision>379</cp:revision>
  <cp:lastPrinted>2023-02-16T13:36:00Z</cp:lastPrinted>
  <dcterms:created xsi:type="dcterms:W3CDTF">2020-06-18T07:17:00Z</dcterms:created>
  <dcterms:modified xsi:type="dcterms:W3CDTF">2024-12-11T15:17:00Z</dcterms:modified>
</cp:coreProperties>
</file>