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0F" w:rsidRPr="00401B0F" w:rsidRDefault="00401B0F" w:rsidP="00401B0F">
      <w:pPr>
        <w:widowControl w:val="0"/>
        <w:tabs>
          <w:tab w:val="left" w:pos="-720"/>
        </w:tabs>
        <w:suppressAutoHyphens/>
        <w:jc w:val="center"/>
        <w:rPr>
          <w:rFonts w:eastAsia="PMingLiU"/>
          <w:bCs/>
          <w:snapToGrid w:val="0"/>
          <w:sz w:val="32"/>
          <w:szCs w:val="32"/>
          <w:lang w:val="bg-BG"/>
        </w:rPr>
      </w:pPr>
    </w:p>
    <w:p w:rsidR="00CB1B59" w:rsidRPr="00401B0F" w:rsidRDefault="007B1129" w:rsidP="00CB1B59">
      <w:pPr>
        <w:widowControl w:val="0"/>
        <w:tabs>
          <w:tab w:val="left" w:pos="-720"/>
        </w:tabs>
        <w:suppressAutoHyphens/>
        <w:jc w:val="right"/>
        <w:rPr>
          <w:rFonts w:eastAsia="PMingLiU"/>
          <w:b/>
          <w:bCs/>
          <w:snapToGrid w:val="0"/>
          <w:sz w:val="28"/>
          <w:szCs w:val="28"/>
        </w:rPr>
      </w:pPr>
      <w:r>
        <w:rPr>
          <w:rFonts w:eastAsia="PMingLiU"/>
          <w:b/>
          <w:bCs/>
          <w:snapToGrid w:val="0"/>
          <w:sz w:val="28"/>
          <w:szCs w:val="28"/>
          <w:lang w:val="bg-BG"/>
        </w:rPr>
        <w:t xml:space="preserve">        </w:t>
      </w:r>
      <w:r w:rsidR="00A152A1" w:rsidRPr="00401B0F">
        <w:rPr>
          <w:rFonts w:eastAsia="PMingLiU"/>
          <w:b/>
          <w:bCs/>
          <w:snapToGrid w:val="0"/>
          <w:sz w:val="28"/>
          <w:szCs w:val="28"/>
          <w:lang w:val="bg-BG"/>
        </w:rPr>
        <w:t>С</w:t>
      </w:r>
      <w:r w:rsidR="00B953E6" w:rsidRPr="00401B0F">
        <w:rPr>
          <w:rFonts w:eastAsia="PMingLiU"/>
          <w:b/>
          <w:bCs/>
          <w:snapToGrid w:val="0"/>
          <w:sz w:val="28"/>
          <w:szCs w:val="28"/>
          <w:lang w:val="bg-BG"/>
        </w:rPr>
        <w:t>ъгласувал</w:t>
      </w:r>
      <w:r w:rsidR="00CB1B59" w:rsidRPr="00401B0F">
        <w:rPr>
          <w:rFonts w:eastAsia="PMingLiU"/>
          <w:b/>
          <w:bCs/>
          <w:snapToGrid w:val="0"/>
          <w:sz w:val="28"/>
          <w:szCs w:val="28"/>
        </w:rPr>
        <w:t>:………………….</w:t>
      </w:r>
    </w:p>
    <w:p w:rsidR="00CB1B59" w:rsidRPr="00401B0F" w:rsidRDefault="00401B0F" w:rsidP="00CB1B59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bCs/>
          <w:snapToGrid w:val="0"/>
          <w:sz w:val="28"/>
          <w:szCs w:val="28"/>
        </w:rPr>
      </w:pPr>
      <w:r w:rsidRPr="00401B0F">
        <w:rPr>
          <w:rFonts w:eastAsia="PMingLiU"/>
          <w:b/>
          <w:bCs/>
          <w:snapToGrid w:val="0"/>
          <w:sz w:val="28"/>
          <w:szCs w:val="28"/>
          <w:lang w:val="bg-BG"/>
        </w:rPr>
        <w:tab/>
      </w:r>
      <w:r w:rsidRPr="00401B0F">
        <w:rPr>
          <w:rFonts w:eastAsia="PMingLiU"/>
          <w:b/>
          <w:bCs/>
          <w:snapToGrid w:val="0"/>
          <w:sz w:val="28"/>
          <w:szCs w:val="28"/>
          <w:lang w:val="bg-BG"/>
        </w:rPr>
        <w:tab/>
      </w:r>
      <w:r w:rsidRPr="00401B0F">
        <w:rPr>
          <w:rFonts w:eastAsia="PMingLiU"/>
          <w:b/>
          <w:bCs/>
          <w:snapToGrid w:val="0"/>
          <w:sz w:val="28"/>
          <w:szCs w:val="28"/>
          <w:lang w:val="bg-BG"/>
        </w:rPr>
        <w:tab/>
      </w:r>
      <w:r w:rsidRPr="00401B0F">
        <w:rPr>
          <w:rFonts w:eastAsia="PMingLiU"/>
          <w:b/>
          <w:bCs/>
          <w:snapToGrid w:val="0"/>
          <w:sz w:val="28"/>
          <w:szCs w:val="28"/>
          <w:lang w:val="bg-BG"/>
        </w:rPr>
        <w:tab/>
      </w:r>
      <w:r w:rsidRPr="00401B0F">
        <w:rPr>
          <w:rFonts w:eastAsia="PMingLiU"/>
          <w:b/>
          <w:bCs/>
          <w:snapToGrid w:val="0"/>
          <w:sz w:val="28"/>
          <w:szCs w:val="28"/>
          <w:lang w:val="bg-BG"/>
        </w:rPr>
        <w:tab/>
      </w:r>
      <w:r w:rsidRPr="00401B0F">
        <w:rPr>
          <w:rFonts w:eastAsia="PMingLiU"/>
          <w:b/>
          <w:bCs/>
          <w:snapToGrid w:val="0"/>
          <w:sz w:val="28"/>
          <w:szCs w:val="28"/>
          <w:lang w:val="bg-BG"/>
        </w:rPr>
        <w:tab/>
      </w:r>
      <w:r w:rsidRPr="00401B0F">
        <w:rPr>
          <w:rFonts w:eastAsia="PMingLiU"/>
          <w:b/>
          <w:bCs/>
          <w:snapToGrid w:val="0"/>
          <w:sz w:val="28"/>
          <w:szCs w:val="28"/>
          <w:lang w:val="bg-BG"/>
        </w:rPr>
        <w:tab/>
      </w:r>
      <w:r w:rsidRPr="00401B0F">
        <w:rPr>
          <w:rFonts w:eastAsia="PMingLiU"/>
          <w:b/>
          <w:bCs/>
          <w:snapToGrid w:val="0"/>
          <w:sz w:val="28"/>
          <w:szCs w:val="28"/>
          <w:lang w:val="bg-BG"/>
        </w:rPr>
        <w:tab/>
      </w:r>
      <w:r w:rsidRPr="00401B0F">
        <w:rPr>
          <w:rFonts w:eastAsia="PMingLiU"/>
          <w:b/>
          <w:bCs/>
          <w:snapToGrid w:val="0"/>
          <w:sz w:val="28"/>
          <w:szCs w:val="28"/>
          <w:lang w:val="bg-BG"/>
        </w:rPr>
        <w:tab/>
      </w:r>
      <w:r w:rsidRPr="00401B0F">
        <w:rPr>
          <w:rFonts w:eastAsia="PMingLiU"/>
          <w:b/>
          <w:bCs/>
          <w:snapToGrid w:val="0"/>
          <w:sz w:val="28"/>
          <w:szCs w:val="28"/>
          <w:lang w:val="bg-BG"/>
        </w:rPr>
        <w:tab/>
      </w:r>
      <w:r w:rsidRPr="00401B0F">
        <w:rPr>
          <w:rFonts w:eastAsia="PMingLiU"/>
          <w:b/>
          <w:bCs/>
          <w:snapToGrid w:val="0"/>
          <w:sz w:val="28"/>
          <w:szCs w:val="28"/>
          <w:lang w:val="bg-BG"/>
        </w:rPr>
        <w:tab/>
      </w:r>
      <w:r w:rsidRPr="00401B0F">
        <w:rPr>
          <w:rFonts w:eastAsia="PMingLiU"/>
          <w:b/>
          <w:bCs/>
          <w:snapToGrid w:val="0"/>
          <w:sz w:val="28"/>
          <w:szCs w:val="28"/>
          <w:lang w:val="bg-BG"/>
        </w:rPr>
        <w:tab/>
      </w:r>
      <w:r w:rsidRPr="00401B0F">
        <w:rPr>
          <w:rFonts w:eastAsia="PMingLiU"/>
          <w:b/>
          <w:bCs/>
          <w:snapToGrid w:val="0"/>
          <w:sz w:val="28"/>
          <w:szCs w:val="28"/>
          <w:lang w:val="bg-BG"/>
        </w:rPr>
        <w:tab/>
      </w:r>
      <w:r w:rsidRPr="00401B0F">
        <w:rPr>
          <w:rFonts w:eastAsia="PMingLiU"/>
          <w:b/>
          <w:bCs/>
          <w:snapToGrid w:val="0"/>
          <w:sz w:val="28"/>
          <w:szCs w:val="28"/>
          <w:lang w:val="bg-BG"/>
        </w:rPr>
        <w:tab/>
        <w:t xml:space="preserve"> </w:t>
      </w:r>
      <w:r w:rsidR="00CB1B59" w:rsidRPr="00401B0F">
        <w:rPr>
          <w:rFonts w:eastAsia="PMingLiU"/>
          <w:b/>
          <w:bCs/>
          <w:snapToGrid w:val="0"/>
          <w:sz w:val="28"/>
          <w:szCs w:val="28"/>
        </w:rPr>
        <w:t>/</w:t>
      </w:r>
      <w:r w:rsidR="00A152A1" w:rsidRPr="00401B0F">
        <w:rPr>
          <w:rFonts w:eastAsia="PMingLiU"/>
          <w:b/>
          <w:bCs/>
          <w:snapToGrid w:val="0"/>
          <w:sz w:val="28"/>
          <w:szCs w:val="28"/>
          <w:lang w:val="bg-BG"/>
        </w:rPr>
        <w:t>Г</w:t>
      </w:r>
      <w:r w:rsidR="00B953E6" w:rsidRPr="00401B0F">
        <w:rPr>
          <w:rFonts w:eastAsia="PMingLiU"/>
          <w:b/>
          <w:bCs/>
          <w:snapToGrid w:val="0"/>
          <w:sz w:val="28"/>
          <w:szCs w:val="28"/>
          <w:lang w:val="bg-BG"/>
        </w:rPr>
        <w:t>роздан</w:t>
      </w:r>
      <w:r w:rsidR="00A152A1" w:rsidRPr="00401B0F">
        <w:rPr>
          <w:rFonts w:eastAsia="PMingLiU"/>
          <w:b/>
          <w:bCs/>
          <w:snapToGrid w:val="0"/>
          <w:sz w:val="28"/>
          <w:szCs w:val="28"/>
          <w:lang w:val="bg-BG"/>
        </w:rPr>
        <w:t xml:space="preserve"> К</w:t>
      </w:r>
      <w:r w:rsidR="00B953E6" w:rsidRPr="00401B0F">
        <w:rPr>
          <w:rFonts w:eastAsia="PMingLiU"/>
          <w:b/>
          <w:bCs/>
          <w:snapToGrid w:val="0"/>
          <w:sz w:val="28"/>
          <w:szCs w:val="28"/>
          <w:lang w:val="bg-BG"/>
        </w:rPr>
        <w:t>олев</w:t>
      </w:r>
      <w:r w:rsidR="00CB1B59" w:rsidRPr="00401B0F">
        <w:rPr>
          <w:rFonts w:eastAsia="PMingLiU"/>
          <w:b/>
          <w:bCs/>
          <w:snapToGrid w:val="0"/>
          <w:sz w:val="28"/>
          <w:szCs w:val="28"/>
        </w:rPr>
        <w:t>/</w:t>
      </w:r>
    </w:p>
    <w:p w:rsidR="00A152A1" w:rsidRPr="00CB1B59" w:rsidRDefault="00A152A1" w:rsidP="00CB1B59">
      <w:pPr>
        <w:widowControl w:val="0"/>
        <w:tabs>
          <w:tab w:val="left" w:pos="-720"/>
        </w:tabs>
        <w:suppressAutoHyphens/>
        <w:jc w:val="right"/>
        <w:rPr>
          <w:rFonts w:eastAsia="PMingLiU"/>
          <w:bCs/>
          <w:snapToGrid w:val="0"/>
          <w:sz w:val="28"/>
          <w:szCs w:val="28"/>
        </w:rPr>
      </w:pPr>
      <w:r w:rsidRPr="00CB1B59">
        <w:rPr>
          <w:rFonts w:eastAsia="PMingLiU"/>
          <w:bCs/>
          <w:i/>
          <w:snapToGrid w:val="0"/>
          <w:sz w:val="28"/>
          <w:szCs w:val="28"/>
          <w:lang w:val="bg-BG"/>
        </w:rPr>
        <w:t>Н</w:t>
      </w:r>
      <w:r w:rsidR="00B953E6" w:rsidRPr="00CB1B59">
        <w:rPr>
          <w:rFonts w:eastAsia="PMingLiU"/>
          <w:bCs/>
          <w:i/>
          <w:snapToGrid w:val="0"/>
          <w:sz w:val="28"/>
          <w:szCs w:val="28"/>
          <w:lang w:val="bg-BG"/>
        </w:rPr>
        <w:t xml:space="preserve">ачалник на </w:t>
      </w:r>
      <w:r w:rsidRPr="00CB1B59">
        <w:rPr>
          <w:rFonts w:eastAsia="PMingLiU"/>
          <w:bCs/>
          <w:i/>
          <w:snapToGrid w:val="0"/>
          <w:sz w:val="28"/>
          <w:szCs w:val="28"/>
          <w:lang w:val="bg-BG"/>
        </w:rPr>
        <w:t>РУО-К</w:t>
      </w:r>
      <w:r w:rsidR="00B953E6" w:rsidRPr="00CB1B59">
        <w:rPr>
          <w:rFonts w:eastAsia="PMingLiU"/>
          <w:bCs/>
          <w:i/>
          <w:snapToGrid w:val="0"/>
          <w:sz w:val="28"/>
          <w:szCs w:val="28"/>
          <w:lang w:val="bg-BG"/>
        </w:rPr>
        <w:t>ърджали</w:t>
      </w:r>
    </w:p>
    <w:p w:rsidR="00A152A1" w:rsidRDefault="00A152A1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snapToGrid w:val="0"/>
          <w:sz w:val="44"/>
          <w:szCs w:val="44"/>
          <w:lang w:val="ru-RU"/>
        </w:rPr>
      </w:pPr>
    </w:p>
    <w:p w:rsidR="00401B0F" w:rsidRDefault="00401B0F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snapToGrid w:val="0"/>
          <w:sz w:val="44"/>
          <w:szCs w:val="44"/>
          <w:lang w:val="ru-RU"/>
        </w:rPr>
      </w:pPr>
    </w:p>
    <w:p w:rsidR="002A7F0E" w:rsidRDefault="00D22E6F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snapToGrid w:val="0"/>
          <w:sz w:val="40"/>
          <w:szCs w:val="40"/>
          <w:lang w:val="ru-RU"/>
        </w:rPr>
      </w:pPr>
      <w:r>
        <w:rPr>
          <w:rFonts w:eastAsia="PMingLiU"/>
          <w:b/>
          <w:snapToGrid w:val="0"/>
          <w:sz w:val="40"/>
          <w:szCs w:val="40"/>
          <w:lang w:val="bg-BG"/>
        </w:rPr>
        <w:t xml:space="preserve">ГОДИШЕН 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ПЛАН НА ДЕЙНОСТИТЕЗА ПОДКРЕПА ЗА ЛИЧНОСТНО РАЗВИТИЕ </w:t>
      </w:r>
      <w:r w:rsidR="002A7F0E" w:rsidRPr="00076F60">
        <w:rPr>
          <w:rFonts w:eastAsia="PMingLiU"/>
          <w:b/>
          <w:snapToGrid w:val="0"/>
          <w:sz w:val="40"/>
          <w:szCs w:val="40"/>
          <w:lang w:val="bg-BG"/>
        </w:rPr>
        <w:t xml:space="preserve">НА 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ДЕЦАТА И УЧЕНИЦИТЕ В ОБЩИНА МОМЧИЛГРАД </w:t>
      </w:r>
      <w:r w:rsidR="00585291">
        <w:rPr>
          <w:rFonts w:eastAsia="PMingLiU"/>
          <w:b/>
          <w:snapToGrid w:val="0"/>
          <w:sz w:val="40"/>
          <w:szCs w:val="40"/>
          <w:lang w:val="ru-RU"/>
        </w:rPr>
        <w:t>ЗА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 201</w:t>
      </w:r>
      <w:r w:rsidR="00F17F2F">
        <w:rPr>
          <w:rFonts w:eastAsia="PMingLiU"/>
          <w:b/>
          <w:snapToGrid w:val="0"/>
          <w:sz w:val="40"/>
          <w:szCs w:val="40"/>
        </w:rPr>
        <w:t>9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 г.</w:t>
      </w:r>
    </w:p>
    <w:p w:rsidR="00401B0F" w:rsidRDefault="00401B0F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snapToGrid w:val="0"/>
          <w:sz w:val="40"/>
          <w:szCs w:val="40"/>
          <w:lang w:val="ru-RU"/>
        </w:rPr>
      </w:pPr>
    </w:p>
    <w:p w:rsidR="00D22E6F" w:rsidRPr="00401B0F" w:rsidRDefault="00401B0F" w:rsidP="002A7F0E">
      <w:pPr>
        <w:widowControl w:val="0"/>
        <w:tabs>
          <w:tab w:val="left" w:pos="-720"/>
        </w:tabs>
        <w:suppressAutoHyphens/>
        <w:jc w:val="center"/>
        <w:rPr>
          <w:i/>
          <w:sz w:val="24"/>
          <w:szCs w:val="24"/>
          <w:lang w:val="bg-BG" w:eastAsia="bg-BG"/>
        </w:rPr>
      </w:pPr>
      <w:r w:rsidRPr="00401B0F">
        <w:rPr>
          <w:i/>
          <w:sz w:val="24"/>
          <w:szCs w:val="24"/>
          <w:lang w:val="bg-BG" w:eastAsia="bg-BG"/>
        </w:rPr>
        <w:t>Приет с Решение №66/31.</w:t>
      </w:r>
      <w:r w:rsidR="007B1129">
        <w:rPr>
          <w:i/>
          <w:sz w:val="24"/>
          <w:szCs w:val="24"/>
          <w:lang w:val="bg-BG" w:eastAsia="bg-BG"/>
        </w:rPr>
        <w:t xml:space="preserve"> </w:t>
      </w:r>
      <w:r w:rsidRPr="00401B0F">
        <w:rPr>
          <w:i/>
          <w:sz w:val="24"/>
          <w:szCs w:val="24"/>
          <w:lang w:val="bg-BG" w:eastAsia="bg-BG"/>
        </w:rPr>
        <w:t xml:space="preserve">05. 2019 г. на </w:t>
      </w:r>
      <w:proofErr w:type="spellStart"/>
      <w:r w:rsidRPr="00401B0F">
        <w:rPr>
          <w:i/>
          <w:sz w:val="24"/>
          <w:szCs w:val="24"/>
          <w:lang w:val="bg-BG" w:eastAsia="bg-BG"/>
        </w:rPr>
        <w:t>ОбС</w:t>
      </w:r>
      <w:proofErr w:type="spellEnd"/>
      <w:r w:rsidRPr="00401B0F">
        <w:rPr>
          <w:i/>
          <w:sz w:val="24"/>
          <w:szCs w:val="24"/>
          <w:lang w:val="bg-BG" w:eastAsia="bg-BG"/>
        </w:rPr>
        <w:t>- Момчилград</w:t>
      </w:r>
    </w:p>
    <w:p w:rsidR="00401B0F" w:rsidRPr="00401B0F" w:rsidRDefault="00401B0F" w:rsidP="002A7F0E">
      <w:pPr>
        <w:widowControl w:val="0"/>
        <w:tabs>
          <w:tab w:val="left" w:pos="-720"/>
        </w:tabs>
        <w:suppressAutoHyphens/>
        <w:jc w:val="center"/>
        <w:rPr>
          <w:i/>
          <w:sz w:val="24"/>
          <w:szCs w:val="24"/>
          <w:lang w:val="bg-BG" w:eastAsia="bg-BG"/>
        </w:rPr>
      </w:pPr>
    </w:p>
    <w:p w:rsidR="002A7F0E" w:rsidRDefault="002A7F0E" w:rsidP="002A7F0E">
      <w:pPr>
        <w:tabs>
          <w:tab w:val="left" w:pos="7513"/>
        </w:tabs>
        <w:jc w:val="both"/>
        <w:rPr>
          <w:lang w:val="bg-BG"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536"/>
        <w:gridCol w:w="1559"/>
        <w:gridCol w:w="2127"/>
        <w:gridCol w:w="2126"/>
        <w:gridCol w:w="3827"/>
      </w:tblGrid>
      <w:tr w:rsidR="002A7F0E" w:rsidRPr="008473BB" w:rsidTr="00323B88">
        <w:trPr>
          <w:trHeight w:val="846"/>
        </w:trPr>
        <w:tc>
          <w:tcPr>
            <w:tcW w:w="817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536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1559" w:type="dxa"/>
            <w:vAlign w:val="center"/>
          </w:tcPr>
          <w:p w:rsidR="002A7F0E" w:rsidRPr="008473BB" w:rsidRDefault="002A7F0E" w:rsidP="00323B88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b/>
                <w:bCs/>
                <w:sz w:val="24"/>
                <w:szCs w:val="24"/>
                <w:lang w:val="bg-BG"/>
              </w:rPr>
              <w:t>Срок за изпълнение</w:t>
            </w:r>
          </w:p>
        </w:tc>
        <w:tc>
          <w:tcPr>
            <w:tcW w:w="2127" w:type="dxa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Отговорни институции</w:t>
            </w:r>
          </w:p>
        </w:tc>
        <w:tc>
          <w:tcPr>
            <w:tcW w:w="2126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827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473BB">
              <w:rPr>
                <w:rFonts w:eastAsia="Calibri"/>
                <w:b/>
                <w:sz w:val="24"/>
                <w:szCs w:val="22"/>
              </w:rPr>
              <w:t>Очакванирезултати</w:t>
            </w:r>
            <w:proofErr w:type="spellEnd"/>
          </w:p>
        </w:tc>
      </w:tr>
      <w:tr w:rsidR="002A7F0E" w:rsidRPr="008473BB" w:rsidTr="00323B88">
        <w:trPr>
          <w:trHeight w:val="1164"/>
        </w:trPr>
        <w:tc>
          <w:tcPr>
            <w:tcW w:w="14992" w:type="dxa"/>
            <w:gridSpan w:val="6"/>
            <w:vAlign w:val="center"/>
          </w:tcPr>
          <w:p w:rsidR="002A7F0E" w:rsidRDefault="002A7F0E" w:rsidP="00323B88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B6E4E">
              <w:rPr>
                <w:b/>
                <w:bCs/>
                <w:sz w:val="24"/>
                <w:szCs w:val="24"/>
                <w:lang w:val="bg-BG"/>
              </w:rPr>
              <w:t>Стратегическа цел №1</w:t>
            </w:r>
          </w:p>
          <w:p w:rsidR="002A7F0E" w:rsidRPr="00D87E49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B6E4E">
              <w:rPr>
                <w:b/>
                <w:bCs/>
                <w:sz w:val="24"/>
                <w:szCs w:val="24"/>
                <w:lang w:val="bg-BG"/>
              </w:rPr>
              <w:t xml:space="preserve"> „</w:t>
            </w:r>
            <w:r w:rsidRPr="00AB6E4E">
              <w:rPr>
                <w:b/>
                <w:bCs/>
                <w:i/>
                <w:sz w:val="24"/>
                <w:szCs w:val="24"/>
                <w:lang w:val="bg-BG"/>
              </w:rPr>
              <w:t>Гарантиране на правото на всяко дете и ученик на дост</w:t>
            </w:r>
            <w:r w:rsidR="005059B6">
              <w:rPr>
                <w:b/>
                <w:bCs/>
                <w:i/>
                <w:sz w:val="24"/>
                <w:szCs w:val="24"/>
                <w:lang w:val="bg-BG"/>
              </w:rPr>
              <w:t>ъп до детска градина или училище</w:t>
            </w:r>
            <w:r w:rsidRPr="00AB6E4E">
              <w:rPr>
                <w:b/>
                <w:bCs/>
                <w:i/>
                <w:sz w:val="24"/>
                <w:szCs w:val="24"/>
                <w:lang w:val="bg-BG"/>
              </w:rPr>
              <w:t xml:space="preserve"> и на правото му на качествено образование“</w:t>
            </w:r>
          </w:p>
        </w:tc>
      </w:tr>
      <w:tr w:rsidR="002A7F0E" w:rsidRPr="008473BB" w:rsidTr="001B271E">
        <w:trPr>
          <w:trHeight w:val="942"/>
        </w:trPr>
        <w:tc>
          <w:tcPr>
            <w:tcW w:w="817" w:type="dxa"/>
            <w:vAlign w:val="center"/>
          </w:tcPr>
          <w:p w:rsidR="002A7F0E" w:rsidRPr="008473BB" w:rsidRDefault="00076F60" w:rsidP="00323B88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2A7F0E" w:rsidRPr="008473BB" w:rsidRDefault="00A90771" w:rsidP="004B55F8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A90771">
              <w:rPr>
                <w:color w:val="000000"/>
                <w:sz w:val="24"/>
                <w:szCs w:val="24"/>
                <w:lang w:val="bg-BG"/>
              </w:rPr>
              <w:t xml:space="preserve">Прилагане на </w:t>
            </w:r>
            <w:r w:rsidR="003719E8">
              <w:rPr>
                <w:color w:val="000000"/>
                <w:sz w:val="24"/>
                <w:szCs w:val="24"/>
                <w:lang w:val="bg-BG"/>
              </w:rPr>
              <w:t xml:space="preserve">прозрачна и улесняваща родителите </w:t>
            </w:r>
            <w:r w:rsidR="009327F7">
              <w:rPr>
                <w:color w:val="000000"/>
                <w:sz w:val="24"/>
                <w:szCs w:val="24"/>
                <w:lang w:val="bg-BG"/>
              </w:rPr>
              <w:t xml:space="preserve">система за </w:t>
            </w:r>
            <w:r w:rsidR="00BE20A1">
              <w:rPr>
                <w:color w:val="000000"/>
                <w:sz w:val="24"/>
                <w:szCs w:val="24"/>
                <w:lang w:val="bg-BG"/>
              </w:rPr>
              <w:t>записване и достъп</w:t>
            </w:r>
            <w:r w:rsidR="008258D9">
              <w:rPr>
                <w:color w:val="000000"/>
                <w:sz w:val="24"/>
                <w:szCs w:val="24"/>
                <w:lang w:val="bg-BG"/>
              </w:rPr>
              <w:t>на деца в ДГ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училища</w:t>
            </w:r>
          </w:p>
        </w:tc>
        <w:tc>
          <w:tcPr>
            <w:tcW w:w="1559" w:type="dxa"/>
            <w:vAlign w:val="center"/>
          </w:tcPr>
          <w:p w:rsidR="002A7F0E" w:rsidRPr="008473BB" w:rsidRDefault="007569AF" w:rsidP="00A66627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B44F10" w:rsidRDefault="009327F7" w:rsidP="00323B88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ОбА</w:t>
            </w:r>
            <w:proofErr w:type="spellEnd"/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</w:p>
          <w:p w:rsidR="009327F7" w:rsidRDefault="009327F7" w:rsidP="00323B88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ДГ</w:t>
            </w:r>
            <w:r w:rsidR="005309AC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</w:p>
          <w:p w:rsidR="002A7F0E" w:rsidRPr="008473BB" w:rsidRDefault="005309AC" w:rsidP="00323B88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Cs/>
                <w:color w:val="000000"/>
                <w:sz w:val="24"/>
                <w:szCs w:val="24"/>
                <w:lang w:val="bg-BG"/>
              </w:rPr>
              <w:t>училища</w:t>
            </w:r>
          </w:p>
        </w:tc>
        <w:tc>
          <w:tcPr>
            <w:tcW w:w="2126" w:type="dxa"/>
            <w:vAlign w:val="center"/>
          </w:tcPr>
          <w:p w:rsidR="002A7F0E" w:rsidRPr="008473BB" w:rsidRDefault="009327F7" w:rsidP="002215B7">
            <w:pPr>
              <w:rPr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color w:val="000000"/>
                <w:sz w:val="24"/>
                <w:szCs w:val="24"/>
                <w:lang w:val="bg-BG"/>
              </w:rPr>
              <w:t xml:space="preserve">Брой обхванати деца </w:t>
            </w:r>
            <w:r w:rsidR="008258D9">
              <w:rPr>
                <w:color w:val="000000"/>
                <w:sz w:val="24"/>
                <w:szCs w:val="24"/>
                <w:lang w:val="bg-BG"/>
              </w:rPr>
              <w:t xml:space="preserve">в </w:t>
            </w:r>
            <w:r w:rsidRPr="009327F7">
              <w:rPr>
                <w:color w:val="000000"/>
                <w:sz w:val="24"/>
                <w:szCs w:val="24"/>
                <w:lang w:val="bg-BG"/>
              </w:rPr>
              <w:t>ДГ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училища</w:t>
            </w:r>
          </w:p>
        </w:tc>
        <w:tc>
          <w:tcPr>
            <w:tcW w:w="3827" w:type="dxa"/>
            <w:vAlign w:val="center"/>
          </w:tcPr>
          <w:p w:rsidR="002A7F0E" w:rsidRPr="003719E8" w:rsidRDefault="003719E8" w:rsidP="003719E8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Повишаване обхвата на децата в детски градини 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>и училища</w:t>
            </w:r>
          </w:p>
        </w:tc>
      </w:tr>
      <w:tr w:rsidR="009327F7" w:rsidRPr="008473BB" w:rsidTr="001B271E">
        <w:trPr>
          <w:trHeight w:val="858"/>
        </w:trPr>
        <w:tc>
          <w:tcPr>
            <w:tcW w:w="817" w:type="dxa"/>
            <w:vAlign w:val="center"/>
          </w:tcPr>
          <w:p w:rsidR="009327F7" w:rsidRPr="008473BB" w:rsidRDefault="00076F60" w:rsidP="00323B88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536" w:type="dxa"/>
            <w:vAlign w:val="center"/>
          </w:tcPr>
          <w:p w:rsidR="009327F7" w:rsidRDefault="005309AC" w:rsidP="004B55F8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Осигуряване на достъп до образование за деца и ученици със СОП, в риск и от социално уязвими общности</w:t>
            </w:r>
          </w:p>
        </w:tc>
        <w:tc>
          <w:tcPr>
            <w:tcW w:w="1559" w:type="dxa"/>
            <w:vAlign w:val="center"/>
          </w:tcPr>
          <w:p w:rsidR="009327F7" w:rsidRDefault="007569AF" w:rsidP="00A66627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5309AC" w:rsidRDefault="009327F7" w:rsidP="006C5332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ОбА</w:t>
            </w:r>
            <w:proofErr w:type="spellEnd"/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</w:p>
          <w:p w:rsidR="00B44F10" w:rsidRDefault="005309AC" w:rsidP="006C5332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Cs/>
                <w:color w:val="000000"/>
                <w:sz w:val="24"/>
                <w:szCs w:val="24"/>
                <w:lang w:val="bg-BG"/>
              </w:rPr>
              <w:t>РУО,</w:t>
            </w:r>
          </w:p>
          <w:p w:rsidR="009327F7" w:rsidRPr="009327F7" w:rsidRDefault="005309AC" w:rsidP="005309AC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Cs/>
                <w:color w:val="000000"/>
                <w:sz w:val="24"/>
                <w:szCs w:val="24"/>
                <w:lang w:val="bg-BG"/>
              </w:rPr>
              <w:t>ДГ и у</w:t>
            </w:r>
            <w:r w:rsidR="009327F7" w:rsidRPr="009327F7">
              <w:rPr>
                <w:bCs/>
                <w:color w:val="000000"/>
                <w:sz w:val="24"/>
                <w:szCs w:val="24"/>
                <w:lang w:val="bg-BG"/>
              </w:rPr>
              <w:t>чилища</w:t>
            </w:r>
          </w:p>
        </w:tc>
        <w:tc>
          <w:tcPr>
            <w:tcW w:w="2126" w:type="dxa"/>
            <w:vAlign w:val="center"/>
          </w:tcPr>
          <w:p w:rsidR="009327F7" w:rsidRPr="008473BB" w:rsidRDefault="009327F7" w:rsidP="007F3C83">
            <w:pPr>
              <w:rPr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color w:val="000000"/>
                <w:sz w:val="24"/>
                <w:szCs w:val="24"/>
                <w:lang w:val="bg-BG"/>
              </w:rPr>
              <w:t xml:space="preserve">Брой обхванати деца </w:t>
            </w:r>
            <w:r w:rsidR="007F3C83">
              <w:rPr>
                <w:color w:val="000000"/>
                <w:sz w:val="24"/>
                <w:szCs w:val="24"/>
                <w:lang w:val="bg-BG"/>
              </w:rPr>
              <w:t>от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групи</w:t>
            </w:r>
            <w:r w:rsidR="007F3C83">
              <w:rPr>
                <w:color w:val="000000"/>
                <w:sz w:val="24"/>
                <w:szCs w:val="24"/>
                <w:lang w:val="bg-BG"/>
              </w:rPr>
              <w:t>те</w:t>
            </w:r>
          </w:p>
        </w:tc>
        <w:tc>
          <w:tcPr>
            <w:tcW w:w="3827" w:type="dxa"/>
            <w:vAlign w:val="center"/>
          </w:tcPr>
          <w:p w:rsidR="009327F7" w:rsidRPr="00B600EB" w:rsidRDefault="003719E8" w:rsidP="005309AC">
            <w:pPr>
              <w:jc w:val="both"/>
              <w:rPr>
                <w:color w:val="000000"/>
                <w:sz w:val="24"/>
                <w:szCs w:val="24"/>
              </w:rPr>
            </w:pPr>
            <w:r w:rsidRPr="003719E8">
              <w:rPr>
                <w:color w:val="000000"/>
                <w:sz w:val="24"/>
                <w:szCs w:val="24"/>
                <w:lang w:val="bg-BG"/>
              </w:rPr>
              <w:t xml:space="preserve">Повишаване 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броя на интегрираните </w:t>
            </w:r>
            <w:r w:rsidRPr="003719E8">
              <w:rPr>
                <w:color w:val="000000"/>
                <w:sz w:val="24"/>
                <w:szCs w:val="24"/>
                <w:lang w:val="bg-BG"/>
              </w:rPr>
              <w:t>деца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ученици от изброените групи</w:t>
            </w:r>
          </w:p>
        </w:tc>
      </w:tr>
      <w:tr w:rsidR="002A7F0E" w:rsidRPr="008473BB" w:rsidTr="001B271E">
        <w:trPr>
          <w:trHeight w:val="744"/>
        </w:trPr>
        <w:tc>
          <w:tcPr>
            <w:tcW w:w="817" w:type="dxa"/>
            <w:vAlign w:val="center"/>
          </w:tcPr>
          <w:p w:rsidR="002A7F0E" w:rsidRPr="008473BB" w:rsidRDefault="007569AF" w:rsidP="00323B88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</w:t>
            </w:r>
            <w:r w:rsidR="00523E12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2A7F0E" w:rsidRPr="00523E12" w:rsidRDefault="002A7F0E" w:rsidP="004B55F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160839">
              <w:rPr>
                <w:rFonts w:eastAsia="Calibri"/>
                <w:color w:val="000000"/>
                <w:sz w:val="24"/>
                <w:szCs w:val="24"/>
                <w:lang w:val="bg-BG"/>
              </w:rPr>
              <w:t>Изготвяне на програми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4"/>
              </w:rPr>
              <w:t>заразвитиенау</w:t>
            </w:r>
            <w:r w:rsidR="00523E12">
              <w:rPr>
                <w:rFonts w:eastAsia="Calibri"/>
                <w:color w:val="000000"/>
                <w:sz w:val="24"/>
                <w:szCs w:val="24"/>
              </w:rPr>
              <w:t>чениците</w:t>
            </w:r>
            <w:proofErr w:type="spellEnd"/>
            <w:r w:rsidR="00523E12">
              <w:rPr>
                <w:rFonts w:eastAsia="Calibr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523E12">
              <w:rPr>
                <w:rFonts w:eastAsia="Calibri"/>
                <w:color w:val="000000"/>
                <w:sz w:val="24"/>
                <w:szCs w:val="24"/>
              </w:rPr>
              <w:t>обучителнитрудности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160839" w:rsidRDefault="002A7F0E" w:rsidP="00A66627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3A6456" w:rsidP="00A66627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остоян</w:t>
            </w:r>
            <w:proofErr w:type="spellEnd"/>
            <w:r w:rsidR="002A7F0E" w:rsidRPr="00160839">
              <w:rPr>
                <w:bCs/>
                <w:sz w:val="24"/>
                <w:szCs w:val="24"/>
              </w:rPr>
              <w:t>e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н</w:t>
            </w:r>
          </w:p>
          <w:p w:rsidR="002A7F0E" w:rsidRPr="00160839" w:rsidRDefault="002A7F0E" w:rsidP="00A6662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2A7F0E" w:rsidRPr="00160839" w:rsidRDefault="00B44F10" w:rsidP="00323B8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="00523E12">
              <w:rPr>
                <w:bCs/>
                <w:sz w:val="24"/>
                <w:szCs w:val="24"/>
                <w:lang w:val="bg-BG"/>
              </w:rPr>
              <w:t xml:space="preserve">иректори, 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2A7F0E" w:rsidRPr="00160839" w:rsidRDefault="002A7F0E" w:rsidP="002215B7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160839">
              <w:rPr>
                <w:rFonts w:eastAsia="Calibri"/>
                <w:sz w:val="24"/>
                <w:szCs w:val="24"/>
                <w:lang w:val="bg-BG"/>
              </w:rPr>
              <w:t>Брой учениц</w:t>
            </w:r>
            <w:r w:rsidRPr="00160839">
              <w:rPr>
                <w:rFonts w:eastAsia="Calibri"/>
                <w:sz w:val="24"/>
                <w:szCs w:val="22"/>
                <w:lang w:val="bg-BG"/>
              </w:rPr>
              <w:t>и със СОП</w:t>
            </w:r>
          </w:p>
        </w:tc>
        <w:tc>
          <w:tcPr>
            <w:tcW w:w="3827" w:type="dxa"/>
            <w:vAlign w:val="center"/>
          </w:tcPr>
          <w:p w:rsidR="002A7F0E" w:rsidRPr="00160839" w:rsidRDefault="002A7F0E" w:rsidP="00B13A97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160839">
              <w:rPr>
                <w:rFonts w:eastAsia="Calibri"/>
                <w:sz w:val="24"/>
                <w:szCs w:val="22"/>
                <w:lang w:val="bg-BG"/>
              </w:rPr>
              <w:t>Предоставяне на обща и допълнителна подкрепа за личностно развитие на учениците</w:t>
            </w:r>
          </w:p>
        </w:tc>
      </w:tr>
      <w:tr w:rsidR="002A7F0E" w:rsidRPr="008473BB" w:rsidTr="001B271E">
        <w:trPr>
          <w:trHeight w:val="971"/>
        </w:trPr>
        <w:tc>
          <w:tcPr>
            <w:tcW w:w="817" w:type="dxa"/>
            <w:vAlign w:val="center"/>
          </w:tcPr>
          <w:p w:rsidR="002A7F0E" w:rsidRPr="008473BB" w:rsidRDefault="007569AF" w:rsidP="00323B88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4</w:t>
            </w:r>
            <w:r w:rsidR="00523E12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2A7F0E" w:rsidRPr="001B1D39" w:rsidRDefault="002A7F0E" w:rsidP="004B55F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B1D39">
              <w:rPr>
                <w:color w:val="000000"/>
                <w:sz w:val="24"/>
                <w:szCs w:val="24"/>
              </w:rPr>
              <w:t>Награждаване</w:t>
            </w:r>
            <w:proofErr w:type="spellEnd"/>
            <w:r w:rsidRPr="001B1D3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грамоти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>,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сертификати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и материални награди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заотличенуспех</w:t>
            </w:r>
            <w:proofErr w:type="spellEnd"/>
            <w:r w:rsidRPr="001B1D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високипостижения</w:t>
            </w:r>
            <w:proofErr w:type="spellEnd"/>
            <w:r w:rsidRPr="001B1D3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приноскъмразвитиетонаучилището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1B1D39" w:rsidRDefault="003A6456" w:rsidP="00093BE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="002A7F0E" w:rsidRPr="001B1D39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1B1D39" w:rsidRDefault="002A7F0E" w:rsidP="003A645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  <w:p w:rsidR="003A6456" w:rsidRDefault="002A7F0E" w:rsidP="003A645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1B1D39">
              <w:rPr>
                <w:rFonts w:eastAsia="Calibri"/>
                <w:sz w:val="24"/>
                <w:szCs w:val="24"/>
                <w:lang w:val="bg-BG"/>
              </w:rPr>
              <w:t>ОбА</w:t>
            </w:r>
            <w:proofErr w:type="spellEnd"/>
            <w:r w:rsidRPr="001B1D39">
              <w:rPr>
                <w:rFonts w:eastAsia="Calibri"/>
                <w:sz w:val="24"/>
                <w:szCs w:val="24"/>
                <w:lang w:val="bg-BG"/>
              </w:rPr>
              <w:t>,</w:t>
            </w:r>
          </w:p>
          <w:p w:rsidR="002A7F0E" w:rsidRPr="001B1D39" w:rsidRDefault="002A7F0E" w:rsidP="003A6456">
            <w:pPr>
              <w:jc w:val="center"/>
              <w:rPr>
                <w:rFonts w:eastAsia="Calibri"/>
                <w:sz w:val="24"/>
                <w:szCs w:val="24"/>
              </w:rPr>
            </w:pPr>
            <w:r w:rsidRPr="001B1D39">
              <w:rPr>
                <w:bCs/>
                <w:sz w:val="24"/>
                <w:szCs w:val="24"/>
                <w:lang w:val="bg-BG"/>
              </w:rPr>
              <w:t>учители,</w:t>
            </w:r>
          </w:p>
          <w:p w:rsidR="002A7F0E" w:rsidRPr="001B1D39" w:rsidRDefault="002A7F0E" w:rsidP="00093BE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B1D39">
              <w:rPr>
                <w:rFonts w:eastAsia="Calibri"/>
                <w:sz w:val="24"/>
                <w:szCs w:val="24"/>
                <w:lang w:val="bg-BG"/>
              </w:rPr>
              <w:t>директори</w:t>
            </w:r>
          </w:p>
        </w:tc>
        <w:tc>
          <w:tcPr>
            <w:tcW w:w="2126" w:type="dxa"/>
            <w:vAlign w:val="center"/>
          </w:tcPr>
          <w:p w:rsidR="002A7F0E" w:rsidRPr="001B1D39" w:rsidRDefault="002A7F0E" w:rsidP="002215B7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1B1D39">
              <w:rPr>
                <w:rFonts w:eastAsia="Calibri"/>
                <w:sz w:val="24"/>
                <w:szCs w:val="24"/>
                <w:lang w:val="bg-BG"/>
              </w:rPr>
              <w:t>Брой ученици с високи постижения</w:t>
            </w:r>
          </w:p>
        </w:tc>
        <w:tc>
          <w:tcPr>
            <w:tcW w:w="3827" w:type="dxa"/>
            <w:vAlign w:val="center"/>
          </w:tcPr>
          <w:p w:rsidR="002A7F0E" w:rsidRPr="001B1D39" w:rsidRDefault="002A7F0E" w:rsidP="00ED0A0A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1B1D39">
              <w:rPr>
                <w:rFonts w:eastAsia="Calibri"/>
                <w:sz w:val="24"/>
                <w:szCs w:val="24"/>
                <w:lang w:val="bg-BG"/>
              </w:rPr>
              <w:t>Стимулиране на учениците</w:t>
            </w:r>
            <w:r w:rsidR="00ED0A0A">
              <w:rPr>
                <w:rFonts w:eastAsia="Calibri"/>
                <w:sz w:val="24"/>
                <w:szCs w:val="24"/>
                <w:lang w:val="bg-BG"/>
              </w:rPr>
              <w:t xml:space="preserve"> и повишаване на мотивацията им </w:t>
            </w:r>
          </w:p>
        </w:tc>
      </w:tr>
      <w:tr w:rsidR="008058DC" w:rsidRPr="008473BB" w:rsidTr="00323B88">
        <w:trPr>
          <w:trHeight w:val="995"/>
        </w:trPr>
        <w:tc>
          <w:tcPr>
            <w:tcW w:w="817" w:type="dxa"/>
            <w:vAlign w:val="center"/>
          </w:tcPr>
          <w:p w:rsidR="008058DC" w:rsidRPr="008473BB" w:rsidRDefault="007569AF" w:rsidP="008058DC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112D27" w:rsidRDefault="008058DC" w:rsidP="008058DC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sz w:val="24"/>
                <w:szCs w:val="24"/>
              </w:rPr>
              <w:t>Осигуряваненасигурна</w:t>
            </w:r>
            <w:proofErr w:type="spellEnd"/>
            <w:r w:rsidRPr="00112D27">
              <w:rPr>
                <w:sz w:val="24"/>
                <w:szCs w:val="24"/>
              </w:rPr>
              <w:t xml:space="preserve"> и </w:t>
            </w:r>
            <w:proofErr w:type="spellStart"/>
            <w:r w:rsidRPr="00112D27">
              <w:rPr>
                <w:sz w:val="24"/>
                <w:szCs w:val="24"/>
              </w:rPr>
              <w:t>безопаснаматериалнабаза</w:t>
            </w:r>
            <w:proofErr w:type="spellEnd"/>
          </w:p>
        </w:tc>
        <w:tc>
          <w:tcPr>
            <w:tcW w:w="1559" w:type="dxa"/>
            <w:vAlign w:val="center"/>
          </w:tcPr>
          <w:p w:rsidR="008058DC" w:rsidRDefault="008058DC" w:rsidP="008058DC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8058DC" w:rsidRPr="00112D27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12D27">
              <w:rPr>
                <w:bCs/>
                <w:sz w:val="24"/>
                <w:szCs w:val="24"/>
                <w:lang w:val="bg-BG"/>
              </w:rPr>
              <w:t>,</w:t>
            </w:r>
          </w:p>
          <w:p w:rsidR="008058DC" w:rsidRPr="00112D27" w:rsidRDefault="008058DC" w:rsidP="008058D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12D27">
              <w:rPr>
                <w:rFonts w:eastAsia="Calibri"/>
                <w:sz w:val="24"/>
                <w:szCs w:val="24"/>
                <w:lang w:val="bg-BG"/>
              </w:rPr>
              <w:t>директори</w:t>
            </w:r>
          </w:p>
        </w:tc>
        <w:tc>
          <w:tcPr>
            <w:tcW w:w="2126" w:type="dxa"/>
            <w:vAlign w:val="center"/>
          </w:tcPr>
          <w:p w:rsidR="008058DC" w:rsidRPr="00112D27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</w:t>
            </w:r>
            <w:r w:rsidRPr="00112D27">
              <w:rPr>
                <w:rFonts w:eastAsia="Calibri"/>
                <w:sz w:val="24"/>
                <w:szCs w:val="24"/>
                <w:lang w:val="bg-BG"/>
              </w:rPr>
              <w:t xml:space="preserve"> училища и ДГ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с осигурена материална база</w:t>
            </w:r>
          </w:p>
        </w:tc>
        <w:tc>
          <w:tcPr>
            <w:tcW w:w="3827" w:type="dxa"/>
            <w:vAlign w:val="center"/>
          </w:tcPr>
          <w:p w:rsidR="008058DC" w:rsidRPr="00112D27" w:rsidRDefault="008058DC" w:rsidP="008058DC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Осигуряване на позитивна подкрепяща среда за обучение и възпитание</w:t>
            </w:r>
          </w:p>
        </w:tc>
      </w:tr>
      <w:tr w:rsidR="0028533C" w:rsidRPr="008473BB" w:rsidTr="00B13A97">
        <w:trPr>
          <w:trHeight w:val="643"/>
        </w:trPr>
        <w:tc>
          <w:tcPr>
            <w:tcW w:w="817" w:type="dxa"/>
            <w:vAlign w:val="center"/>
          </w:tcPr>
          <w:p w:rsidR="0028533C" w:rsidRDefault="007569AF" w:rsidP="0028533C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</w:t>
            </w:r>
            <w:r w:rsidR="0028533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28533C" w:rsidRPr="00112D27" w:rsidRDefault="0028533C" w:rsidP="0028533C">
            <w:pPr>
              <w:shd w:val="clear" w:color="auto" w:fill="FFFFFF"/>
              <w:jc w:val="both"/>
              <w:rPr>
                <w:rFonts w:eastAsia="Calibri"/>
                <w:sz w:val="24"/>
                <w:szCs w:val="22"/>
                <w:lang w:val="bg-BG"/>
              </w:rPr>
            </w:pPr>
            <w:proofErr w:type="spellStart"/>
            <w:r w:rsidRPr="00112D27">
              <w:rPr>
                <w:rFonts w:eastAsia="Calibri"/>
                <w:sz w:val="24"/>
                <w:szCs w:val="22"/>
              </w:rPr>
              <w:t>Осигуряваненамедицинсколице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в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учили</w:t>
            </w:r>
            <w:proofErr w:type="spellEnd"/>
            <w:r w:rsidRPr="00112D27">
              <w:rPr>
                <w:rFonts w:eastAsia="Calibri"/>
                <w:sz w:val="24"/>
                <w:szCs w:val="22"/>
                <w:lang w:val="bg-BG"/>
              </w:rPr>
              <w:t>щ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атаи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детскитеградини</w:t>
            </w:r>
            <w:proofErr w:type="spellEnd"/>
          </w:p>
        </w:tc>
        <w:tc>
          <w:tcPr>
            <w:tcW w:w="1559" w:type="dxa"/>
            <w:vAlign w:val="center"/>
          </w:tcPr>
          <w:p w:rsidR="0028533C" w:rsidRDefault="0028533C" w:rsidP="0028533C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28533C" w:rsidRPr="00112D27" w:rsidRDefault="0028533C" w:rsidP="0028533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12D27">
              <w:rPr>
                <w:bCs/>
                <w:sz w:val="24"/>
                <w:szCs w:val="24"/>
                <w:lang w:val="bg-BG"/>
              </w:rPr>
              <w:t>,</w:t>
            </w:r>
          </w:p>
          <w:p w:rsidR="0028533C" w:rsidRPr="00112D27" w:rsidRDefault="0028533C" w:rsidP="0028533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Pr="00112D27">
              <w:rPr>
                <w:bCs/>
                <w:sz w:val="24"/>
                <w:szCs w:val="24"/>
                <w:lang w:val="bg-BG"/>
              </w:rPr>
              <w:t>иректори</w:t>
            </w:r>
          </w:p>
        </w:tc>
        <w:tc>
          <w:tcPr>
            <w:tcW w:w="2126" w:type="dxa"/>
            <w:vAlign w:val="center"/>
          </w:tcPr>
          <w:p w:rsidR="0028533C" w:rsidRPr="00112D27" w:rsidRDefault="0028533C" w:rsidP="0028533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112D27">
              <w:rPr>
                <w:rFonts w:eastAsia="Calibri"/>
                <w:sz w:val="24"/>
                <w:szCs w:val="24"/>
                <w:lang w:val="bg-BG"/>
              </w:rPr>
              <w:t>Брой училища и ДГ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със здравни специалисти</w:t>
            </w:r>
          </w:p>
        </w:tc>
        <w:tc>
          <w:tcPr>
            <w:tcW w:w="3827" w:type="dxa"/>
            <w:vAlign w:val="center"/>
          </w:tcPr>
          <w:p w:rsidR="0028533C" w:rsidRPr="00112D27" w:rsidRDefault="0028533C" w:rsidP="0028533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112D27">
              <w:rPr>
                <w:rFonts w:eastAsia="Calibri"/>
                <w:bCs/>
                <w:sz w:val="24"/>
                <w:szCs w:val="24"/>
                <w:lang w:val="bg-BG"/>
              </w:rPr>
              <w:t>Гарантиране на достъп на децата и учениците до здравни грижи</w:t>
            </w:r>
          </w:p>
        </w:tc>
      </w:tr>
      <w:tr w:rsidR="00CB1B59" w:rsidRPr="008473BB" w:rsidTr="00323B88">
        <w:trPr>
          <w:trHeight w:val="643"/>
        </w:trPr>
        <w:tc>
          <w:tcPr>
            <w:tcW w:w="817" w:type="dxa"/>
            <w:vAlign w:val="center"/>
          </w:tcPr>
          <w:p w:rsidR="00CB1B59" w:rsidRDefault="00CB1B59" w:rsidP="00CB1B59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4536" w:type="dxa"/>
            <w:vAlign w:val="center"/>
          </w:tcPr>
          <w:p w:rsidR="00CB1B59" w:rsidRPr="002B2C50" w:rsidRDefault="00CB1B59" w:rsidP="00CB1B59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  <w:r w:rsidRPr="002B2C50">
              <w:rPr>
                <w:sz w:val="24"/>
                <w:szCs w:val="24"/>
                <w:lang w:val="bg-BG"/>
              </w:rPr>
              <w:t xml:space="preserve">Осигуряване на плодове по схема „Училищен плод“  </w:t>
            </w:r>
            <w:r>
              <w:rPr>
                <w:sz w:val="24"/>
                <w:szCs w:val="24"/>
                <w:lang w:val="bg-BG"/>
              </w:rPr>
              <w:t>и</w:t>
            </w:r>
            <w:r w:rsidRPr="002B2C50">
              <w:rPr>
                <w:sz w:val="24"/>
                <w:szCs w:val="24"/>
                <w:lang w:val="bg-BG"/>
              </w:rPr>
              <w:t xml:space="preserve">  мляко и млечни продукти по схема „Училищно мляко“</w:t>
            </w:r>
          </w:p>
        </w:tc>
        <w:tc>
          <w:tcPr>
            <w:tcW w:w="1559" w:type="dxa"/>
            <w:vAlign w:val="center"/>
          </w:tcPr>
          <w:p w:rsidR="00CB1B59" w:rsidRPr="002B2C50" w:rsidRDefault="00CB1B59" w:rsidP="00CB1B59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 w:rsidRPr="002B2C50">
              <w:rPr>
                <w:rFonts w:eastAsia="Calibri"/>
                <w:sz w:val="24"/>
                <w:szCs w:val="22"/>
                <w:lang w:val="bg-BG"/>
              </w:rPr>
              <w:t>201</w:t>
            </w:r>
            <w:r>
              <w:rPr>
                <w:rFonts w:eastAsia="Calibri"/>
                <w:sz w:val="24"/>
                <w:szCs w:val="22"/>
              </w:rPr>
              <w:t>9</w:t>
            </w:r>
            <w:r w:rsidRPr="002B2C50">
              <w:rPr>
                <w:rFonts w:eastAsia="Calibri"/>
                <w:sz w:val="24"/>
                <w:szCs w:val="22"/>
                <w:lang w:val="bg-BG"/>
              </w:rPr>
              <w:t xml:space="preserve"> г.</w:t>
            </w:r>
          </w:p>
        </w:tc>
        <w:tc>
          <w:tcPr>
            <w:tcW w:w="2127" w:type="dxa"/>
          </w:tcPr>
          <w:p w:rsidR="00CB1B59" w:rsidRDefault="00CB1B59" w:rsidP="00CB1B59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CB1B59" w:rsidRPr="002B2C50" w:rsidRDefault="00CB1B59" w:rsidP="00CB1B59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2B2C50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2B2C50">
              <w:rPr>
                <w:bCs/>
                <w:sz w:val="24"/>
                <w:szCs w:val="24"/>
                <w:lang w:val="bg-BG"/>
              </w:rPr>
              <w:t>,</w:t>
            </w:r>
          </w:p>
          <w:p w:rsidR="00CB1B59" w:rsidRDefault="00CB1B59" w:rsidP="00CB1B59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2B2C50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CB1B59" w:rsidRPr="002B2C50" w:rsidRDefault="00CB1B59" w:rsidP="00CB1B59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2B2C50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CB1B59" w:rsidRPr="002B2C50" w:rsidRDefault="00CB1B59" w:rsidP="00CB1B59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Бройобхванати 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>деца от ДГ,ученици от</w:t>
            </w:r>
            <w:r w:rsidRPr="002B2C50">
              <w:rPr>
                <w:rFonts w:eastAsia="Calibri"/>
                <w:sz w:val="24"/>
                <w:szCs w:val="22"/>
              </w:rPr>
              <w:t xml:space="preserve"> І</w:t>
            </w:r>
            <w:r w:rsidRPr="002B2C50">
              <w:rPr>
                <w:rFonts w:eastAsia="Calibri"/>
                <w:sz w:val="24"/>
                <w:szCs w:val="22"/>
                <w:lang w:val="bg-BG"/>
              </w:rPr>
              <w:t xml:space="preserve"> – </w:t>
            </w:r>
            <w:r w:rsidRPr="002B2C50">
              <w:rPr>
                <w:bCs/>
                <w:sz w:val="24"/>
                <w:szCs w:val="24"/>
                <w:lang w:val="en-GB"/>
              </w:rPr>
              <w:t>ІV</w:t>
            </w:r>
            <w:r w:rsidRPr="002B2C50">
              <w:rPr>
                <w:bCs/>
                <w:sz w:val="24"/>
                <w:szCs w:val="24"/>
                <w:lang w:val="bg-BG"/>
              </w:rPr>
              <w:t xml:space="preserve"> клас в училища</w:t>
            </w:r>
          </w:p>
        </w:tc>
        <w:tc>
          <w:tcPr>
            <w:tcW w:w="3827" w:type="dxa"/>
            <w:vAlign w:val="center"/>
          </w:tcPr>
          <w:p w:rsidR="00CB1B59" w:rsidRPr="002B2C50" w:rsidRDefault="00CB1B59" w:rsidP="00CB1B59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Създаване и насърчаване на 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>здравословн</w:t>
            </w:r>
            <w:r>
              <w:rPr>
                <w:rFonts w:eastAsia="Calibri"/>
                <w:sz w:val="24"/>
                <w:szCs w:val="24"/>
                <w:lang w:val="bg-BG"/>
              </w:rPr>
              <w:t>и хранителни навици</w:t>
            </w:r>
          </w:p>
        </w:tc>
      </w:tr>
      <w:tr w:rsidR="004C59AD" w:rsidRPr="008473BB" w:rsidTr="00A346D6">
        <w:trPr>
          <w:trHeight w:val="906"/>
        </w:trPr>
        <w:tc>
          <w:tcPr>
            <w:tcW w:w="14992" w:type="dxa"/>
            <w:gridSpan w:val="6"/>
            <w:vAlign w:val="center"/>
          </w:tcPr>
          <w:p w:rsidR="004C59AD" w:rsidRPr="004C59AD" w:rsidRDefault="004C59AD" w:rsidP="00A346D6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b/>
                <w:bCs/>
                <w:sz w:val="24"/>
                <w:szCs w:val="24"/>
                <w:lang w:val="bg-BG"/>
              </w:rPr>
              <w:t>Стратегическа цел №2</w:t>
            </w:r>
          </w:p>
          <w:p w:rsidR="004C59AD" w:rsidRPr="005059B6" w:rsidRDefault="004C59AD" w:rsidP="00A346D6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</w:pPr>
            <w:r w:rsidRPr="005059B6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>„Подобряване качеството на предучилищното и училищно образование</w:t>
            </w:r>
            <w:r w:rsidR="00DB6351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 xml:space="preserve"> в Община Момчилград</w:t>
            </w:r>
            <w:r w:rsidRPr="005059B6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>“</w:t>
            </w:r>
          </w:p>
        </w:tc>
      </w:tr>
      <w:tr w:rsidR="005059B6" w:rsidRPr="008473BB" w:rsidTr="00F92A93">
        <w:trPr>
          <w:trHeight w:val="643"/>
        </w:trPr>
        <w:tc>
          <w:tcPr>
            <w:tcW w:w="817" w:type="dxa"/>
            <w:vAlign w:val="center"/>
          </w:tcPr>
          <w:p w:rsidR="005059B6" w:rsidRDefault="00CB1B59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5059B6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5059B6" w:rsidRPr="00160839" w:rsidRDefault="005059B6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Участие в Национални програми на МОН</w:t>
            </w:r>
          </w:p>
        </w:tc>
        <w:tc>
          <w:tcPr>
            <w:tcW w:w="1559" w:type="dxa"/>
            <w:vAlign w:val="center"/>
          </w:tcPr>
          <w:p w:rsidR="005059B6" w:rsidRPr="00433E3F" w:rsidRDefault="005059B6" w:rsidP="00F17F2F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33E3F">
              <w:rPr>
                <w:rFonts w:eastAsia="Calibri"/>
                <w:sz w:val="24"/>
                <w:szCs w:val="24"/>
                <w:lang w:val="bg-BG"/>
              </w:rPr>
              <w:t>201</w:t>
            </w:r>
            <w:r w:rsidR="00F17F2F">
              <w:rPr>
                <w:rFonts w:eastAsia="Calibri"/>
                <w:sz w:val="24"/>
                <w:szCs w:val="24"/>
              </w:rPr>
              <w:t>9</w:t>
            </w:r>
            <w:r w:rsidRPr="00433E3F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059B6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433E3F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433E3F">
              <w:rPr>
                <w:bCs/>
                <w:sz w:val="24"/>
                <w:szCs w:val="24"/>
                <w:lang w:val="bg-BG"/>
              </w:rPr>
              <w:t>,</w:t>
            </w:r>
          </w:p>
          <w:p w:rsidR="005059B6" w:rsidRDefault="005059B6" w:rsidP="00F92A93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33E3F">
              <w:rPr>
                <w:rFonts w:eastAsia="Calibri"/>
                <w:sz w:val="24"/>
                <w:szCs w:val="24"/>
                <w:lang w:val="bg-BG"/>
              </w:rPr>
              <w:t>училища</w:t>
            </w:r>
            <w:r>
              <w:rPr>
                <w:rFonts w:eastAsia="Calibri"/>
                <w:sz w:val="24"/>
                <w:szCs w:val="24"/>
                <w:lang w:val="bg-BG"/>
              </w:rPr>
              <w:t>,</w:t>
            </w:r>
          </w:p>
          <w:p w:rsidR="005059B6" w:rsidRPr="00433E3F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5059B6" w:rsidRPr="00433E3F" w:rsidRDefault="005059B6" w:rsidP="005059B6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2215B7">
              <w:rPr>
                <w:rFonts w:eastAsia="Calibri"/>
                <w:sz w:val="24"/>
                <w:szCs w:val="24"/>
                <w:lang w:val="bg-BG"/>
              </w:rPr>
              <w:t>Брой обхванати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деца и </w:t>
            </w:r>
            <w:r w:rsidRPr="002215B7">
              <w:rPr>
                <w:rFonts w:eastAsia="Calibri"/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3827" w:type="dxa"/>
            <w:vAlign w:val="center"/>
          </w:tcPr>
          <w:p w:rsidR="005059B6" w:rsidRPr="000F7025" w:rsidRDefault="005059B6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0F7025">
              <w:rPr>
                <w:rFonts w:eastAsia="Calibri"/>
                <w:sz w:val="24"/>
                <w:szCs w:val="22"/>
                <w:lang w:val="bg-BG"/>
              </w:rPr>
              <w:t>Предоставяне на обща и допълнителна подкрепа за личностно развитие на учениците</w:t>
            </w:r>
          </w:p>
        </w:tc>
      </w:tr>
      <w:tr w:rsidR="00DB6351" w:rsidRPr="008473BB" w:rsidTr="00F92A93">
        <w:trPr>
          <w:trHeight w:val="643"/>
        </w:trPr>
        <w:tc>
          <w:tcPr>
            <w:tcW w:w="817" w:type="dxa"/>
            <w:vAlign w:val="center"/>
          </w:tcPr>
          <w:p w:rsidR="00DB6351" w:rsidRDefault="00CB1B59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DB6351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DB6351" w:rsidRDefault="00DB6351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Създаване на подкрепяща училищна среда за учители, въвеждащи добри практики</w:t>
            </w:r>
          </w:p>
        </w:tc>
        <w:tc>
          <w:tcPr>
            <w:tcW w:w="1559" w:type="dxa"/>
            <w:vAlign w:val="center"/>
          </w:tcPr>
          <w:p w:rsidR="00DB6351" w:rsidRPr="00433E3F" w:rsidRDefault="00DB6351" w:rsidP="005059B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DB6351" w:rsidRDefault="00DB6351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</w:t>
            </w:r>
          </w:p>
          <w:p w:rsidR="00DB6351" w:rsidRPr="00433E3F" w:rsidRDefault="00DB6351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DB6351" w:rsidRPr="002215B7" w:rsidRDefault="005914D3" w:rsidP="005059B6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 с добри практики</w:t>
            </w:r>
          </w:p>
        </w:tc>
        <w:tc>
          <w:tcPr>
            <w:tcW w:w="3827" w:type="dxa"/>
            <w:vAlign w:val="center"/>
          </w:tcPr>
          <w:p w:rsidR="00DB6351" w:rsidRPr="000F7025" w:rsidRDefault="00F92A93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Подобряване на училищната среда и резултатите от обучението</w:t>
            </w:r>
          </w:p>
        </w:tc>
      </w:tr>
      <w:tr w:rsidR="00DB6351" w:rsidRPr="008473BB" w:rsidTr="00F92A93">
        <w:trPr>
          <w:trHeight w:val="643"/>
        </w:trPr>
        <w:tc>
          <w:tcPr>
            <w:tcW w:w="817" w:type="dxa"/>
            <w:vAlign w:val="center"/>
          </w:tcPr>
          <w:p w:rsidR="00DB6351" w:rsidRDefault="00CB1B59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="00DB6351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DB6351" w:rsidRDefault="00F92A93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Стимулиране кариерното израстване на учителите</w:t>
            </w:r>
          </w:p>
        </w:tc>
        <w:tc>
          <w:tcPr>
            <w:tcW w:w="1559" w:type="dxa"/>
            <w:vAlign w:val="center"/>
          </w:tcPr>
          <w:p w:rsidR="00DB6351" w:rsidRPr="00433E3F" w:rsidRDefault="00F92A93" w:rsidP="005059B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92A93" w:rsidRPr="00F92A93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F92A93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F92A93">
              <w:rPr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bCs/>
                <w:sz w:val="24"/>
                <w:szCs w:val="24"/>
                <w:lang w:val="bg-BG"/>
              </w:rPr>
              <w:t>РУО,</w:t>
            </w:r>
          </w:p>
          <w:p w:rsidR="00F92A93" w:rsidRPr="00F92A93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DB6351" w:rsidRPr="00433E3F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DB6351" w:rsidRPr="002215B7" w:rsidRDefault="005914D3" w:rsidP="005914D3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 с повишена  квалификация</w:t>
            </w:r>
          </w:p>
        </w:tc>
        <w:tc>
          <w:tcPr>
            <w:tcW w:w="3827" w:type="dxa"/>
            <w:vAlign w:val="center"/>
          </w:tcPr>
          <w:p w:rsidR="00DB6351" w:rsidRPr="000F7025" w:rsidRDefault="00F92A93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Издигане авторитета на учителя в обществото</w:t>
            </w:r>
          </w:p>
        </w:tc>
      </w:tr>
      <w:tr w:rsidR="00F9297B" w:rsidRPr="008473BB" w:rsidTr="00323B88">
        <w:trPr>
          <w:trHeight w:val="643"/>
        </w:trPr>
        <w:tc>
          <w:tcPr>
            <w:tcW w:w="817" w:type="dxa"/>
            <w:vAlign w:val="center"/>
          </w:tcPr>
          <w:p w:rsidR="00F9297B" w:rsidRDefault="00CB1B59" w:rsidP="00F9297B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="00F9297B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F9297B" w:rsidRDefault="00F9297B" w:rsidP="00F9297B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Привличане и подкрепа на млади педагогически кадри </w:t>
            </w:r>
          </w:p>
        </w:tc>
        <w:tc>
          <w:tcPr>
            <w:tcW w:w="1559" w:type="dxa"/>
            <w:vAlign w:val="center"/>
          </w:tcPr>
          <w:p w:rsidR="00F9297B" w:rsidRPr="00433E3F" w:rsidRDefault="00F9297B" w:rsidP="00F9297B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9297B" w:rsidRDefault="00F9297B" w:rsidP="00F9297B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F9297B" w:rsidRPr="00F92A93" w:rsidRDefault="00F9297B" w:rsidP="00F9297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F9297B" w:rsidRPr="00433E3F" w:rsidRDefault="00F9297B" w:rsidP="00F9297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F9297B" w:rsidRPr="002215B7" w:rsidRDefault="00F9297B" w:rsidP="00F9297B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назначени млади учители</w:t>
            </w:r>
          </w:p>
        </w:tc>
        <w:tc>
          <w:tcPr>
            <w:tcW w:w="3827" w:type="dxa"/>
            <w:vAlign w:val="center"/>
          </w:tcPr>
          <w:p w:rsidR="00F9297B" w:rsidRPr="000F7025" w:rsidRDefault="00F9297B" w:rsidP="00F9297B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Повишаване имиджа на учителската професия</w:t>
            </w:r>
          </w:p>
        </w:tc>
      </w:tr>
      <w:tr w:rsidR="00B40663" w:rsidRPr="008473BB" w:rsidTr="00323B88">
        <w:trPr>
          <w:trHeight w:val="643"/>
        </w:trPr>
        <w:tc>
          <w:tcPr>
            <w:tcW w:w="817" w:type="dxa"/>
            <w:vAlign w:val="center"/>
          </w:tcPr>
          <w:p w:rsidR="00B40663" w:rsidRDefault="00CB1B59" w:rsidP="00B40663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="00B40663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B40663" w:rsidRDefault="00B40663" w:rsidP="00B40663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Ускорено въвеждане на съвременни ИКТ в ДГ и училището</w:t>
            </w:r>
          </w:p>
        </w:tc>
        <w:tc>
          <w:tcPr>
            <w:tcW w:w="1559" w:type="dxa"/>
            <w:vAlign w:val="center"/>
          </w:tcPr>
          <w:p w:rsidR="00B40663" w:rsidRPr="00433E3F" w:rsidRDefault="00B40663" w:rsidP="00B40663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B40663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B40663" w:rsidRPr="00F92A93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B40663" w:rsidRPr="00433E3F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B40663" w:rsidRDefault="00B40663" w:rsidP="00B40663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нови софтуерни продукти</w:t>
            </w:r>
          </w:p>
        </w:tc>
        <w:tc>
          <w:tcPr>
            <w:tcW w:w="3827" w:type="dxa"/>
            <w:vAlign w:val="center"/>
          </w:tcPr>
          <w:p w:rsidR="00B40663" w:rsidRDefault="00B40663" w:rsidP="00A96B1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Запознаване с нови софтуерни продукти и тяхното прилагане в 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детските градини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 и училищата</w:t>
            </w:r>
          </w:p>
        </w:tc>
      </w:tr>
      <w:tr w:rsidR="00BD48AF" w:rsidRPr="008473BB" w:rsidTr="00323B88">
        <w:trPr>
          <w:trHeight w:val="643"/>
        </w:trPr>
        <w:tc>
          <w:tcPr>
            <w:tcW w:w="817" w:type="dxa"/>
            <w:vAlign w:val="center"/>
          </w:tcPr>
          <w:p w:rsidR="00BD48AF" w:rsidRDefault="00CB1B59" w:rsidP="00BD48AF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="00BD48AF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BD48AF" w:rsidRDefault="00BD48AF" w:rsidP="00BD48AF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Усъвършенстване на условията за плавен преход от детска градина към училище</w:t>
            </w:r>
          </w:p>
        </w:tc>
        <w:tc>
          <w:tcPr>
            <w:tcW w:w="1559" w:type="dxa"/>
            <w:vAlign w:val="center"/>
          </w:tcPr>
          <w:p w:rsidR="00BD48AF" w:rsidRPr="00433E3F" w:rsidRDefault="00BD48AF" w:rsidP="00BD48AF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BD48AF" w:rsidRDefault="00BD48AF" w:rsidP="00BD48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BD48AF" w:rsidRPr="00F92A93" w:rsidRDefault="00BD48AF" w:rsidP="00BD48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BD48AF" w:rsidRPr="00433E3F" w:rsidRDefault="00BD48AF" w:rsidP="00BD48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lastRenderedPageBreak/>
              <w:t>ДГ</w:t>
            </w:r>
          </w:p>
        </w:tc>
        <w:tc>
          <w:tcPr>
            <w:tcW w:w="2126" w:type="dxa"/>
            <w:vAlign w:val="center"/>
          </w:tcPr>
          <w:p w:rsidR="00BD48AF" w:rsidRDefault="000444FF" w:rsidP="00031C54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lastRenderedPageBreak/>
              <w:t xml:space="preserve">Брой деца от ДГ, записани в </w:t>
            </w:r>
            <w:r w:rsidR="00031C54">
              <w:rPr>
                <w:rFonts w:eastAsia="Calibri"/>
                <w:sz w:val="24"/>
                <w:szCs w:val="24"/>
                <w:lang w:val="bg-BG"/>
              </w:rPr>
              <w:t>учили-</w:t>
            </w:r>
            <w:r w:rsidR="00031C54">
              <w:rPr>
                <w:rFonts w:eastAsia="Calibri"/>
                <w:sz w:val="24"/>
                <w:szCs w:val="24"/>
                <w:lang w:val="bg-BG"/>
              </w:rPr>
              <w:lastRenderedPageBreak/>
              <w:t>ща от общината</w:t>
            </w:r>
          </w:p>
        </w:tc>
        <w:tc>
          <w:tcPr>
            <w:tcW w:w="3827" w:type="dxa"/>
            <w:vAlign w:val="center"/>
          </w:tcPr>
          <w:p w:rsidR="00BD48AF" w:rsidRDefault="00BD48AF" w:rsidP="00A96B1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lastRenderedPageBreak/>
              <w:t>Заздравяване на връзката между детск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и</w:t>
            </w:r>
            <w:r>
              <w:rPr>
                <w:rFonts w:eastAsia="Calibri"/>
                <w:sz w:val="24"/>
                <w:szCs w:val="22"/>
                <w:lang w:val="bg-BG"/>
              </w:rPr>
              <w:t>т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е градини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 и училищ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а</w:t>
            </w:r>
            <w:r>
              <w:rPr>
                <w:rFonts w:eastAsia="Calibri"/>
                <w:sz w:val="24"/>
                <w:szCs w:val="22"/>
                <w:lang w:val="bg-BG"/>
              </w:rPr>
              <w:t>т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а</w:t>
            </w:r>
          </w:p>
        </w:tc>
      </w:tr>
      <w:tr w:rsidR="002A7F0E" w:rsidRPr="008473BB" w:rsidTr="00730FE7">
        <w:trPr>
          <w:trHeight w:val="1425"/>
        </w:trPr>
        <w:tc>
          <w:tcPr>
            <w:tcW w:w="14992" w:type="dxa"/>
            <w:gridSpan w:val="6"/>
            <w:vAlign w:val="center"/>
          </w:tcPr>
          <w:p w:rsidR="002A7F0E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sz w:val="24"/>
                <w:szCs w:val="24"/>
                <w:lang w:val="bg-BG"/>
              </w:rPr>
              <w:lastRenderedPageBreak/>
              <w:t>Стратегическа цел №</w:t>
            </w:r>
            <w:r w:rsidR="00DB6351">
              <w:rPr>
                <w:b/>
                <w:bCs/>
                <w:sz w:val="24"/>
                <w:szCs w:val="24"/>
                <w:lang w:val="bg-BG"/>
              </w:rPr>
              <w:t>3</w:t>
            </w:r>
          </w:p>
          <w:p w:rsidR="00A346D6" w:rsidRDefault="002A7F0E" w:rsidP="00730FE7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>„Гарантиране на достъпа за всяко дете или ученик до подкрепа за личностно развитие в зависимост от неговите</w:t>
            </w:r>
          </w:p>
          <w:p w:rsidR="002A7F0E" w:rsidRPr="00D87E49" w:rsidRDefault="002A7F0E" w:rsidP="00730FE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 xml:space="preserve"> индивидуални потребности“</w:t>
            </w:r>
          </w:p>
        </w:tc>
      </w:tr>
      <w:tr w:rsidR="002A7F0E" w:rsidRPr="008473BB" w:rsidTr="001B271E">
        <w:trPr>
          <w:trHeight w:val="966"/>
        </w:trPr>
        <w:tc>
          <w:tcPr>
            <w:tcW w:w="817" w:type="dxa"/>
            <w:vAlign w:val="center"/>
          </w:tcPr>
          <w:p w:rsidR="002A7F0E" w:rsidRPr="008473BB" w:rsidRDefault="00523E12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2A7F0E" w:rsidRPr="00AA7B76" w:rsidRDefault="002A7F0E" w:rsidP="004B55F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AA7B76">
              <w:rPr>
                <w:rFonts w:eastAsia="Calibri"/>
                <w:color w:val="000000"/>
                <w:sz w:val="24"/>
                <w:szCs w:val="22"/>
                <w:lang w:val="bg-BG"/>
              </w:rPr>
              <w:t>Осигуряване на подходящи тестови методики и информационни материали за учениците</w:t>
            </w:r>
          </w:p>
        </w:tc>
        <w:tc>
          <w:tcPr>
            <w:tcW w:w="1559" w:type="dxa"/>
            <w:vAlign w:val="center"/>
          </w:tcPr>
          <w:p w:rsidR="0081227D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AA7B76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A7B76">
              <w:rPr>
                <w:bCs/>
                <w:sz w:val="24"/>
                <w:szCs w:val="24"/>
                <w:lang w:val="bg-BG"/>
              </w:rPr>
              <w:t>201</w:t>
            </w:r>
            <w:r w:rsidR="00F17F2F">
              <w:rPr>
                <w:bCs/>
                <w:sz w:val="24"/>
                <w:szCs w:val="24"/>
              </w:rPr>
              <w:t>9</w:t>
            </w:r>
            <w:r w:rsidRPr="00AA7B76">
              <w:rPr>
                <w:bCs/>
                <w:sz w:val="24"/>
                <w:szCs w:val="24"/>
                <w:lang w:val="bg-BG"/>
              </w:rPr>
              <w:t xml:space="preserve"> г.</w:t>
            </w:r>
          </w:p>
          <w:p w:rsidR="002A7F0E" w:rsidRPr="00AA7B76" w:rsidRDefault="002A7F0E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2A7F0E" w:rsidRPr="00AA7B76" w:rsidRDefault="00AE5316" w:rsidP="0089233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Класни ръководители, </w:t>
            </w:r>
            <w:proofErr w:type="spellStart"/>
            <w:r>
              <w:rPr>
                <w:rFonts w:eastAsia="Calibri"/>
                <w:sz w:val="24"/>
                <w:szCs w:val="22"/>
                <w:lang w:val="bg-BG"/>
              </w:rPr>
              <w:t>педаг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. </w:t>
            </w:r>
            <w:proofErr w:type="spellStart"/>
            <w:r w:rsidR="002A7F0E">
              <w:rPr>
                <w:rFonts w:eastAsia="Calibri"/>
                <w:sz w:val="24"/>
                <w:szCs w:val="22"/>
                <w:lang w:val="bg-BG"/>
              </w:rPr>
              <w:t>с</w:t>
            </w:r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ъветници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, психолози</w:t>
            </w:r>
          </w:p>
        </w:tc>
        <w:tc>
          <w:tcPr>
            <w:tcW w:w="2126" w:type="dxa"/>
            <w:vAlign w:val="center"/>
          </w:tcPr>
          <w:p w:rsidR="002A7F0E" w:rsidRPr="00AA7B76" w:rsidRDefault="002A7F0E" w:rsidP="00892337">
            <w:pPr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AA7B76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AA7B76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</w:p>
        </w:tc>
        <w:tc>
          <w:tcPr>
            <w:tcW w:w="3827" w:type="dxa"/>
            <w:vAlign w:val="center"/>
          </w:tcPr>
          <w:p w:rsidR="002A7F0E" w:rsidRPr="00AA7B76" w:rsidRDefault="00440E1F" w:rsidP="00AE5316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Д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оби</w:t>
            </w:r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ване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 xml:space="preserve"> на</w:t>
            </w:r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представа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проблемите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ученика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 xml:space="preserve"> и предлагане на</w:t>
            </w:r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адекватна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подкрепа</w:t>
            </w:r>
            <w:proofErr w:type="spellEnd"/>
          </w:p>
        </w:tc>
      </w:tr>
      <w:tr w:rsidR="002A7F0E" w:rsidRPr="008473BB" w:rsidTr="001B271E">
        <w:trPr>
          <w:trHeight w:val="1124"/>
        </w:trPr>
        <w:tc>
          <w:tcPr>
            <w:tcW w:w="817" w:type="dxa"/>
            <w:vAlign w:val="center"/>
          </w:tcPr>
          <w:p w:rsidR="002A7F0E" w:rsidRPr="008473BB" w:rsidRDefault="00523E12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536" w:type="dxa"/>
            <w:vAlign w:val="center"/>
          </w:tcPr>
          <w:p w:rsidR="002A7F0E" w:rsidRPr="00DF7D26" w:rsidRDefault="002A7F0E" w:rsidP="004B55F8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Определяне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координатор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за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организиране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координиране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процеса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обща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допълнителна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подкрепа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за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личностно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DF7D26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DF7D26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DF7D26">
              <w:rPr>
                <w:bCs/>
                <w:sz w:val="24"/>
                <w:szCs w:val="24"/>
                <w:lang w:val="bg-BG"/>
              </w:rPr>
              <w:t>м. септември</w:t>
            </w:r>
          </w:p>
          <w:p w:rsidR="002A7F0E" w:rsidRPr="00DF7D26" w:rsidRDefault="002A7F0E" w:rsidP="0081227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A7F0E" w:rsidRPr="00DF7D26" w:rsidRDefault="002A7F0E" w:rsidP="0089233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DF7D26"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2A7F0E" w:rsidRPr="00DF7D26" w:rsidRDefault="002A7F0E" w:rsidP="008923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7D26">
              <w:rPr>
                <w:bCs/>
                <w:sz w:val="24"/>
                <w:szCs w:val="24"/>
                <w:lang w:val="bg-BG"/>
              </w:rPr>
              <w:t>екип за подкрепа заличностно развитие</w:t>
            </w:r>
          </w:p>
        </w:tc>
        <w:tc>
          <w:tcPr>
            <w:tcW w:w="2126" w:type="dxa"/>
            <w:vAlign w:val="center"/>
          </w:tcPr>
          <w:p w:rsidR="002A7F0E" w:rsidRPr="00DF7D26" w:rsidRDefault="002A7F0E" w:rsidP="00892337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rPr>
                <w:color w:val="000000"/>
                <w:sz w:val="24"/>
                <w:szCs w:val="24"/>
                <w:lang w:val="bg-BG"/>
              </w:rPr>
            </w:pPr>
            <w:r w:rsidRPr="00DF7D26">
              <w:rPr>
                <w:color w:val="000000"/>
                <w:sz w:val="24"/>
                <w:szCs w:val="24"/>
                <w:lang w:val="bg-BG"/>
              </w:rPr>
              <w:t>Брой определени координатори</w:t>
            </w:r>
          </w:p>
        </w:tc>
        <w:tc>
          <w:tcPr>
            <w:tcW w:w="3827" w:type="dxa"/>
            <w:vAlign w:val="center"/>
          </w:tcPr>
          <w:p w:rsidR="002A7F0E" w:rsidRPr="00DF7D26" w:rsidRDefault="00440E1F" w:rsidP="008058D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bCs/>
                <w:sz w:val="24"/>
                <w:szCs w:val="24"/>
                <w:lang w:val="bg-BG"/>
              </w:rPr>
              <w:t>Координиране на процеса</w:t>
            </w:r>
            <w:r w:rsidR="002A7F0E" w:rsidRPr="00DF7D26">
              <w:rPr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bCs/>
                <w:sz w:val="24"/>
                <w:szCs w:val="24"/>
                <w:lang w:val="bg-BG"/>
              </w:rPr>
              <w:t>предоставяне на</w:t>
            </w:r>
            <w:r w:rsidR="002A7F0E" w:rsidRPr="00DF7D26">
              <w:rPr>
                <w:bCs/>
                <w:sz w:val="24"/>
                <w:szCs w:val="24"/>
                <w:lang w:val="bg-BG"/>
              </w:rPr>
              <w:t xml:space="preserve"> подкрепа за личностно развитие на учениците</w:t>
            </w:r>
          </w:p>
        </w:tc>
      </w:tr>
      <w:tr w:rsidR="00A66627" w:rsidRPr="008473BB" w:rsidTr="001B271E">
        <w:trPr>
          <w:trHeight w:val="844"/>
        </w:trPr>
        <w:tc>
          <w:tcPr>
            <w:tcW w:w="817" w:type="dxa"/>
            <w:vAlign w:val="center"/>
          </w:tcPr>
          <w:p w:rsidR="00A66627" w:rsidRPr="008473BB" w:rsidRDefault="00A66627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536" w:type="dxa"/>
            <w:vAlign w:val="center"/>
          </w:tcPr>
          <w:p w:rsidR="00A66627" w:rsidRPr="00112D27" w:rsidRDefault="00A66627" w:rsidP="004B55F8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8473BB">
              <w:rPr>
                <w:color w:val="000000"/>
                <w:sz w:val="24"/>
                <w:szCs w:val="24"/>
              </w:rPr>
              <w:t>Допълнителни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консултации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по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предмети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които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се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провеждат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извън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редовните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часове</w:t>
            </w:r>
            <w:proofErr w:type="spellEnd"/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Pr="00A66627" w:rsidRDefault="00A66627" w:rsidP="00892337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 w:rsidRPr="00A66627"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A66627" w:rsidRPr="008473BB" w:rsidRDefault="00A66627" w:rsidP="00892337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A66627" w:rsidRPr="0099543D" w:rsidRDefault="00A66627" w:rsidP="00892337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</w:p>
        </w:tc>
        <w:tc>
          <w:tcPr>
            <w:tcW w:w="3827" w:type="dxa"/>
            <w:vAlign w:val="center"/>
          </w:tcPr>
          <w:p w:rsidR="00A66627" w:rsidRPr="00112D27" w:rsidRDefault="00A66627" w:rsidP="00A66627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B600EB">
              <w:rPr>
                <w:rFonts w:eastAsia="Calibri"/>
                <w:bCs/>
                <w:sz w:val="24"/>
                <w:szCs w:val="22"/>
                <w:lang w:val="bg-BG"/>
              </w:rPr>
              <w:t>Улесняване обучението и възпитанието на учениците</w:t>
            </w:r>
          </w:p>
        </w:tc>
      </w:tr>
      <w:tr w:rsidR="00F012CB" w:rsidRPr="008473BB" w:rsidTr="001B271E">
        <w:trPr>
          <w:trHeight w:val="689"/>
        </w:trPr>
        <w:tc>
          <w:tcPr>
            <w:tcW w:w="817" w:type="dxa"/>
            <w:vAlign w:val="center"/>
          </w:tcPr>
          <w:p w:rsidR="00F012CB" w:rsidRDefault="00F012CB" w:rsidP="00F012CB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536" w:type="dxa"/>
            <w:vAlign w:val="center"/>
          </w:tcPr>
          <w:p w:rsidR="00F012CB" w:rsidRPr="00F012CB" w:rsidRDefault="00F012CB" w:rsidP="00F012CB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Осигуряване на педагогическа подкрепа за деца и ученици с изявени дарби</w:t>
            </w:r>
          </w:p>
        </w:tc>
        <w:tc>
          <w:tcPr>
            <w:tcW w:w="1559" w:type="dxa"/>
            <w:vAlign w:val="center"/>
          </w:tcPr>
          <w:p w:rsidR="00F012CB" w:rsidRPr="001154EF" w:rsidRDefault="00F012CB" w:rsidP="00F012C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012CB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012CB" w:rsidRPr="00A66627" w:rsidRDefault="00F012CB" w:rsidP="00F012CB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 w:rsidRPr="00A66627"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F012CB" w:rsidRPr="008473BB" w:rsidRDefault="00F012CB" w:rsidP="00F012CB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F012CB" w:rsidRPr="0099543D" w:rsidRDefault="00F012CB" w:rsidP="00F012CB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 с изявени дарби</w:t>
            </w:r>
          </w:p>
        </w:tc>
        <w:tc>
          <w:tcPr>
            <w:tcW w:w="3827" w:type="dxa"/>
            <w:vAlign w:val="center"/>
          </w:tcPr>
          <w:p w:rsidR="00F012CB" w:rsidRPr="00B600EB" w:rsidRDefault="00F012CB" w:rsidP="00C0197E">
            <w:pPr>
              <w:jc w:val="both"/>
              <w:rPr>
                <w:rFonts w:eastAsia="Calibri"/>
                <w:bCs/>
                <w:sz w:val="24"/>
                <w:szCs w:val="22"/>
                <w:lang w:val="bg-BG"/>
              </w:rPr>
            </w:pPr>
            <w:r>
              <w:rPr>
                <w:rFonts w:eastAsia="Calibri"/>
                <w:bCs/>
                <w:sz w:val="24"/>
                <w:szCs w:val="22"/>
                <w:lang w:val="bg-BG"/>
              </w:rPr>
              <w:t>Осъществена подкрепа на даровити деца</w:t>
            </w:r>
            <w:r w:rsidR="00C0197E">
              <w:rPr>
                <w:rFonts w:eastAsia="Calibri"/>
                <w:bCs/>
                <w:sz w:val="24"/>
                <w:szCs w:val="22"/>
                <w:lang w:val="bg-BG"/>
              </w:rPr>
              <w:t xml:space="preserve"> и ученици </w:t>
            </w:r>
          </w:p>
        </w:tc>
      </w:tr>
      <w:tr w:rsidR="00A66627" w:rsidRPr="008473BB" w:rsidTr="00892337">
        <w:trPr>
          <w:trHeight w:val="246"/>
        </w:trPr>
        <w:tc>
          <w:tcPr>
            <w:tcW w:w="817" w:type="dxa"/>
            <w:vAlign w:val="center"/>
          </w:tcPr>
          <w:p w:rsidR="00A66627" w:rsidRPr="008473BB" w:rsidRDefault="000A301A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</w:t>
            </w:r>
            <w:r w:rsidR="00A6662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66627" w:rsidRPr="00112D27" w:rsidRDefault="00A66627" w:rsidP="004B55F8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8473BB">
              <w:rPr>
                <w:color w:val="000000"/>
                <w:sz w:val="24"/>
                <w:szCs w:val="24"/>
              </w:rPr>
              <w:t>Психологическа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подкрепа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учениците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развиване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умения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за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учене</w:t>
            </w:r>
            <w:proofErr w:type="spellEnd"/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Pr="008473BB" w:rsidRDefault="00A66627" w:rsidP="0089233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sz w:val="24"/>
                <w:szCs w:val="22"/>
                <w:lang w:val="bg-BG"/>
              </w:rPr>
              <w:t xml:space="preserve">Педагогически </w:t>
            </w:r>
            <w:proofErr w:type="spellStart"/>
            <w:r w:rsidRPr="008473BB">
              <w:rPr>
                <w:rFonts w:eastAsia="Calibri"/>
                <w:sz w:val="24"/>
                <w:szCs w:val="22"/>
                <w:lang w:val="bg-BG"/>
              </w:rPr>
              <w:t>съветници</w:t>
            </w:r>
            <w:proofErr w:type="spellEnd"/>
            <w:r w:rsidRPr="008473BB">
              <w:rPr>
                <w:rFonts w:eastAsia="Calibri"/>
                <w:sz w:val="24"/>
                <w:szCs w:val="22"/>
                <w:lang w:val="bg-BG"/>
              </w:rPr>
              <w:t xml:space="preserve"> и психолози</w:t>
            </w:r>
          </w:p>
        </w:tc>
        <w:tc>
          <w:tcPr>
            <w:tcW w:w="2126" w:type="dxa"/>
            <w:vAlign w:val="center"/>
          </w:tcPr>
          <w:p w:rsidR="00A66627" w:rsidRPr="008473BB" w:rsidRDefault="00A66627" w:rsidP="00892337">
            <w:pPr>
              <w:rPr>
                <w:rFonts w:eastAsia="Calibri"/>
                <w:bCs/>
                <w:sz w:val="24"/>
                <w:szCs w:val="24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</w:p>
        </w:tc>
        <w:tc>
          <w:tcPr>
            <w:tcW w:w="3827" w:type="dxa"/>
            <w:vAlign w:val="center"/>
          </w:tcPr>
          <w:p w:rsidR="00A66627" w:rsidRPr="008473BB" w:rsidRDefault="00A66627" w:rsidP="00A66627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bCs/>
                <w:sz w:val="24"/>
                <w:szCs w:val="24"/>
                <w:lang w:val="bg-BG"/>
              </w:rPr>
              <w:t>Предоставяне на равни възможности на всеки ученик и  приобщаване на  учениците от уязвими</w:t>
            </w:r>
            <w:r>
              <w:rPr>
                <w:bCs/>
                <w:sz w:val="24"/>
                <w:szCs w:val="24"/>
                <w:lang w:val="bg-BG"/>
              </w:rPr>
              <w:t>те</w:t>
            </w:r>
            <w:r w:rsidRPr="008473BB">
              <w:rPr>
                <w:bCs/>
                <w:sz w:val="24"/>
                <w:szCs w:val="24"/>
                <w:lang w:val="bg-BG"/>
              </w:rPr>
              <w:t xml:space="preserve"> групи</w:t>
            </w:r>
          </w:p>
        </w:tc>
      </w:tr>
      <w:tr w:rsidR="008058DC" w:rsidRPr="008473BB" w:rsidTr="001B271E">
        <w:trPr>
          <w:trHeight w:val="860"/>
        </w:trPr>
        <w:tc>
          <w:tcPr>
            <w:tcW w:w="817" w:type="dxa"/>
            <w:vAlign w:val="center"/>
          </w:tcPr>
          <w:p w:rsidR="008058DC" w:rsidRDefault="000A301A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160839" w:rsidRDefault="008058DC" w:rsidP="008058DC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60839">
              <w:rPr>
                <w:color w:val="000000"/>
                <w:sz w:val="24"/>
                <w:szCs w:val="24"/>
              </w:rPr>
              <w:t>Допълнително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обучение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предмети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ресурсен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учите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>л</w:t>
            </w:r>
          </w:p>
        </w:tc>
        <w:tc>
          <w:tcPr>
            <w:tcW w:w="1559" w:type="dxa"/>
            <w:vAlign w:val="center"/>
          </w:tcPr>
          <w:p w:rsidR="008058DC" w:rsidRPr="00160839" w:rsidRDefault="008058DC" w:rsidP="008058DC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</w:t>
            </w:r>
            <w:r w:rsidRPr="00160839">
              <w:rPr>
                <w:rFonts w:eastAsia="Calibri"/>
                <w:sz w:val="24"/>
                <w:szCs w:val="22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CA5E47" w:rsidRDefault="00CA5E47" w:rsidP="00CA5E4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CA5E47" w:rsidRDefault="00CA5E47" w:rsidP="00CA5E4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р</w:t>
            </w:r>
            <w:r w:rsidR="008058DC" w:rsidRPr="00160839">
              <w:rPr>
                <w:bCs/>
                <w:sz w:val="24"/>
                <w:szCs w:val="24"/>
                <w:lang w:val="bg-BG"/>
              </w:rPr>
              <w:t>есурсн</w:t>
            </w:r>
            <w:r w:rsidR="008058DC">
              <w:rPr>
                <w:bCs/>
                <w:sz w:val="24"/>
                <w:szCs w:val="24"/>
                <w:lang w:val="bg-BG"/>
              </w:rPr>
              <w:t>и</w:t>
            </w:r>
          </w:p>
          <w:p w:rsidR="008058DC" w:rsidRPr="00160839" w:rsidRDefault="008058DC" w:rsidP="00CA5E4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учител</w:t>
            </w:r>
            <w:r>
              <w:rPr>
                <w:bCs/>
                <w:sz w:val="24"/>
                <w:szCs w:val="24"/>
                <w:lang w:val="bg-BG"/>
              </w:rPr>
              <w:t>и</w:t>
            </w:r>
          </w:p>
        </w:tc>
        <w:tc>
          <w:tcPr>
            <w:tcW w:w="2126" w:type="dxa"/>
            <w:vAlign w:val="center"/>
          </w:tcPr>
          <w:p w:rsidR="008058DC" w:rsidRPr="00160839" w:rsidRDefault="008058DC" w:rsidP="008058D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proofErr w:type="spellStart"/>
            <w:r w:rsidRPr="00160839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160839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</w:p>
        </w:tc>
        <w:tc>
          <w:tcPr>
            <w:tcW w:w="3827" w:type="dxa"/>
            <w:vAlign w:val="center"/>
          </w:tcPr>
          <w:p w:rsidR="008058DC" w:rsidRPr="00160839" w:rsidRDefault="008058DC" w:rsidP="008058D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160839">
              <w:rPr>
                <w:rFonts w:eastAsia="Calibri"/>
                <w:bCs/>
                <w:sz w:val="24"/>
                <w:szCs w:val="24"/>
                <w:lang w:val="bg-BG"/>
              </w:rPr>
              <w:t>Улесняване обучението и въ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>зпитанието на учениците със СОП</w:t>
            </w:r>
          </w:p>
        </w:tc>
      </w:tr>
      <w:tr w:rsidR="008058DC" w:rsidRPr="008473BB" w:rsidTr="001B271E">
        <w:trPr>
          <w:trHeight w:val="846"/>
        </w:trPr>
        <w:tc>
          <w:tcPr>
            <w:tcW w:w="817" w:type="dxa"/>
            <w:vAlign w:val="center"/>
          </w:tcPr>
          <w:p w:rsidR="008058DC" w:rsidRDefault="000A301A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7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4C59AD" w:rsidRDefault="008058DC" w:rsidP="008058DC">
            <w:pPr>
              <w:jc w:val="both"/>
              <w:rPr>
                <w:rFonts w:eastAsia="Calibri"/>
                <w:color w:val="000000"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color w:val="000000"/>
                <w:sz w:val="24"/>
                <w:szCs w:val="24"/>
                <w:lang w:val="bg-BG"/>
              </w:rPr>
              <w:t>Осигуряване на условия за провеждане на наблюдение и тестове от логопед на учениците от начален етап</w:t>
            </w:r>
          </w:p>
        </w:tc>
        <w:tc>
          <w:tcPr>
            <w:tcW w:w="1559" w:type="dxa"/>
            <w:vAlign w:val="center"/>
          </w:tcPr>
          <w:p w:rsidR="008058DC" w:rsidRPr="004C59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8058DC" w:rsidRPr="004C59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4C59AD">
              <w:rPr>
                <w:bCs/>
                <w:sz w:val="24"/>
                <w:szCs w:val="24"/>
                <w:lang w:val="bg-BG"/>
              </w:rPr>
              <w:t>м.октомври</w:t>
            </w:r>
          </w:p>
          <w:p w:rsidR="008058DC" w:rsidRPr="004C59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B83A7D" w:rsidRDefault="00B83A7D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B83A7D" w:rsidRDefault="000B50B0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="00B83A7D">
              <w:rPr>
                <w:bCs/>
                <w:sz w:val="24"/>
                <w:szCs w:val="24"/>
                <w:lang w:val="bg-BG"/>
              </w:rPr>
              <w:t>иректор,</w:t>
            </w:r>
          </w:p>
          <w:p w:rsidR="008058DC" w:rsidRPr="004C59AD" w:rsidRDefault="00B83A7D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л</w:t>
            </w:r>
            <w:r w:rsidR="008058DC" w:rsidRPr="004C59AD">
              <w:rPr>
                <w:bCs/>
                <w:sz w:val="24"/>
                <w:szCs w:val="24"/>
                <w:lang w:val="bg-BG"/>
              </w:rPr>
              <w:t>огопед</w:t>
            </w:r>
          </w:p>
        </w:tc>
        <w:tc>
          <w:tcPr>
            <w:tcW w:w="2126" w:type="dxa"/>
            <w:vAlign w:val="center"/>
          </w:tcPr>
          <w:p w:rsidR="008058DC" w:rsidRPr="004C59AD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8058DC" w:rsidRPr="004C59AD" w:rsidRDefault="008058DC" w:rsidP="008058DC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4C59AD">
              <w:rPr>
                <w:rFonts w:eastAsia="Calibri"/>
                <w:sz w:val="24"/>
                <w:szCs w:val="22"/>
                <w:lang w:val="bg-BG"/>
              </w:rPr>
              <w:t xml:space="preserve">Определяне на потребностите от индивидуална </w:t>
            </w:r>
            <w:proofErr w:type="spellStart"/>
            <w:r w:rsidRPr="004C59AD">
              <w:rPr>
                <w:rFonts w:eastAsia="Calibri"/>
                <w:sz w:val="24"/>
                <w:szCs w:val="22"/>
                <w:lang w:val="bg-BG"/>
              </w:rPr>
              <w:t>логопедична</w:t>
            </w:r>
            <w:proofErr w:type="spellEnd"/>
            <w:r w:rsidRPr="004C59AD">
              <w:rPr>
                <w:rFonts w:eastAsia="Calibri"/>
                <w:sz w:val="24"/>
                <w:szCs w:val="22"/>
                <w:lang w:val="bg-BG"/>
              </w:rPr>
              <w:t xml:space="preserve"> работа</w:t>
            </w:r>
          </w:p>
        </w:tc>
      </w:tr>
      <w:tr w:rsidR="00A66627" w:rsidRPr="008473BB" w:rsidTr="001B271E">
        <w:trPr>
          <w:trHeight w:val="974"/>
        </w:trPr>
        <w:tc>
          <w:tcPr>
            <w:tcW w:w="817" w:type="dxa"/>
            <w:vAlign w:val="center"/>
          </w:tcPr>
          <w:p w:rsidR="00A66627" w:rsidRPr="008473BB" w:rsidRDefault="000A301A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8</w:t>
            </w:r>
            <w:r w:rsidR="00A6662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66627" w:rsidRPr="00AE5316" w:rsidRDefault="00A66627" w:rsidP="004B55F8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AE5316">
              <w:rPr>
                <w:sz w:val="24"/>
                <w:szCs w:val="24"/>
                <w:lang w:val="bg-BG"/>
              </w:rPr>
              <w:t>Наблюдение и провеждане на тестове с цел ранно разпознаване на обучителни затруднения при децата и учениците</w:t>
            </w:r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Pr="00AE5316" w:rsidRDefault="00A66627" w:rsidP="0089233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E5316">
              <w:rPr>
                <w:bCs/>
                <w:sz w:val="24"/>
                <w:szCs w:val="24"/>
                <w:lang w:val="bg-BG"/>
              </w:rPr>
              <w:t>Учители,</w:t>
            </w:r>
          </w:p>
          <w:p w:rsidR="00A66627" w:rsidRPr="00AE5316" w:rsidRDefault="00A66627" w:rsidP="00892337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AE5316">
              <w:rPr>
                <w:bCs/>
                <w:sz w:val="24"/>
                <w:szCs w:val="24"/>
                <w:lang w:val="bg-BG"/>
              </w:rPr>
              <w:t>пед</w:t>
            </w:r>
            <w:proofErr w:type="spellEnd"/>
            <w:r w:rsidRPr="00AE5316">
              <w:rPr>
                <w:bCs/>
                <w:sz w:val="24"/>
                <w:szCs w:val="24"/>
                <w:lang w:val="bg-BG"/>
              </w:rPr>
              <w:t xml:space="preserve">. </w:t>
            </w:r>
            <w:proofErr w:type="spellStart"/>
            <w:r w:rsidRPr="00AE5316">
              <w:rPr>
                <w:bCs/>
                <w:sz w:val="24"/>
                <w:szCs w:val="24"/>
                <w:lang w:val="bg-BG"/>
              </w:rPr>
              <w:t>съветници</w:t>
            </w:r>
            <w:proofErr w:type="spellEnd"/>
            <w:r w:rsidRPr="00AE5316">
              <w:rPr>
                <w:bCs/>
                <w:sz w:val="24"/>
                <w:szCs w:val="24"/>
                <w:lang w:val="bg-BG"/>
              </w:rPr>
              <w:t>, психолози,</w:t>
            </w:r>
          </w:p>
          <w:p w:rsidR="00A66627" w:rsidRPr="00AE5316" w:rsidRDefault="00A66627" w:rsidP="000B50B0">
            <w:pPr>
              <w:jc w:val="center"/>
              <w:rPr>
                <w:bCs/>
                <w:sz w:val="24"/>
                <w:szCs w:val="24"/>
              </w:rPr>
            </w:pPr>
            <w:r w:rsidRPr="00AE5316">
              <w:rPr>
                <w:bCs/>
                <w:sz w:val="24"/>
                <w:szCs w:val="24"/>
                <w:lang w:val="bg-BG"/>
              </w:rPr>
              <w:t>ресурс</w:t>
            </w:r>
            <w:r w:rsidR="000B50B0">
              <w:rPr>
                <w:bCs/>
                <w:sz w:val="24"/>
                <w:szCs w:val="24"/>
                <w:lang w:val="bg-BG"/>
              </w:rPr>
              <w:t>ен</w:t>
            </w:r>
            <w:r w:rsidRPr="00AE5316">
              <w:rPr>
                <w:bCs/>
                <w:sz w:val="24"/>
                <w:szCs w:val="24"/>
                <w:lang w:val="bg-BG"/>
              </w:rPr>
              <w:t xml:space="preserve"> учител</w:t>
            </w:r>
          </w:p>
        </w:tc>
        <w:tc>
          <w:tcPr>
            <w:tcW w:w="2126" w:type="dxa"/>
            <w:vAlign w:val="center"/>
          </w:tcPr>
          <w:p w:rsidR="00A66627" w:rsidRPr="00B34CE5" w:rsidRDefault="00B34CE5" w:rsidP="00892337">
            <w:pPr>
              <w:rPr>
                <w:rFonts w:ascii="Calibri" w:eastAsia="Calibri" w:hAnsi="Calibri"/>
                <w:sz w:val="22"/>
                <w:szCs w:val="22"/>
                <w:highlight w:val="yellow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Брой ученици и деца</w:t>
            </w:r>
          </w:p>
        </w:tc>
        <w:tc>
          <w:tcPr>
            <w:tcW w:w="3827" w:type="dxa"/>
            <w:vAlign w:val="center"/>
          </w:tcPr>
          <w:p w:rsidR="00A66627" w:rsidRPr="00C31F50" w:rsidRDefault="00C31F50" w:rsidP="001B271E">
            <w:pPr>
              <w:rPr>
                <w:rFonts w:eastAsia="Calibri"/>
                <w:sz w:val="24"/>
                <w:szCs w:val="24"/>
                <w:highlight w:val="yellow"/>
                <w:lang w:val="bg-BG"/>
              </w:rPr>
            </w:pPr>
            <w:r w:rsidRPr="00C31F50">
              <w:rPr>
                <w:rFonts w:eastAsia="Calibri"/>
                <w:sz w:val="24"/>
                <w:szCs w:val="24"/>
                <w:lang w:val="bg-BG"/>
              </w:rPr>
              <w:t xml:space="preserve">Откриване на обучителните затруднения в </w:t>
            </w:r>
            <w:r>
              <w:rPr>
                <w:rFonts w:eastAsia="Calibri"/>
                <w:sz w:val="24"/>
                <w:szCs w:val="24"/>
                <w:lang w:val="bg-BG"/>
              </w:rPr>
              <w:t>ранен</w:t>
            </w:r>
            <w:r w:rsidRPr="00C31F50">
              <w:rPr>
                <w:rFonts w:eastAsia="Calibri"/>
                <w:sz w:val="24"/>
                <w:szCs w:val="24"/>
                <w:lang w:val="bg-BG"/>
              </w:rPr>
              <w:t xml:space="preserve"> етап</w:t>
            </w:r>
          </w:p>
        </w:tc>
      </w:tr>
      <w:tr w:rsidR="000A301A" w:rsidRPr="008473BB" w:rsidTr="00892337">
        <w:trPr>
          <w:trHeight w:val="878"/>
        </w:trPr>
        <w:tc>
          <w:tcPr>
            <w:tcW w:w="817" w:type="dxa"/>
            <w:vAlign w:val="center"/>
          </w:tcPr>
          <w:p w:rsidR="000A301A" w:rsidRPr="008473BB" w:rsidRDefault="000A301A" w:rsidP="000A301A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9.</w:t>
            </w:r>
          </w:p>
        </w:tc>
        <w:tc>
          <w:tcPr>
            <w:tcW w:w="4536" w:type="dxa"/>
            <w:vAlign w:val="center"/>
          </w:tcPr>
          <w:p w:rsidR="000A301A" w:rsidRPr="008473BB" w:rsidRDefault="000A301A" w:rsidP="000A301A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Осигуряване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достъп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до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училищната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библиотека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до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всички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налични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информационни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ресурси</w:t>
            </w:r>
            <w:proofErr w:type="spellEnd"/>
          </w:p>
        </w:tc>
        <w:tc>
          <w:tcPr>
            <w:tcW w:w="1559" w:type="dxa"/>
            <w:vAlign w:val="center"/>
          </w:tcPr>
          <w:p w:rsidR="000A301A" w:rsidRDefault="000A301A" w:rsidP="000A301A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0A301A" w:rsidRDefault="000A301A" w:rsidP="000A301A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0A301A" w:rsidRPr="0058654C" w:rsidRDefault="000A301A" w:rsidP="000A301A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 w:rsidRPr="008473BB">
              <w:rPr>
                <w:rFonts w:eastAsia="Calibri"/>
                <w:sz w:val="24"/>
                <w:szCs w:val="24"/>
                <w:lang w:val="bg-BG"/>
              </w:rPr>
              <w:t>училища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, </w:t>
            </w:r>
            <w:r>
              <w:rPr>
                <w:rFonts w:eastAsia="Calibri"/>
                <w:sz w:val="24"/>
                <w:szCs w:val="22"/>
                <w:lang w:val="bg-BG"/>
              </w:rPr>
              <w:t>б</w:t>
            </w:r>
            <w:r w:rsidRPr="008473BB">
              <w:rPr>
                <w:rFonts w:eastAsia="Calibri"/>
                <w:sz w:val="24"/>
                <w:szCs w:val="22"/>
                <w:lang w:val="bg-BG"/>
              </w:rPr>
              <w:t>иблиотекар</w:t>
            </w:r>
            <w:r>
              <w:rPr>
                <w:rFonts w:eastAsia="Calibri"/>
                <w:sz w:val="24"/>
                <w:szCs w:val="22"/>
                <w:lang w:val="bg-BG"/>
              </w:rPr>
              <w:t>и</w:t>
            </w:r>
          </w:p>
        </w:tc>
        <w:tc>
          <w:tcPr>
            <w:tcW w:w="2126" w:type="dxa"/>
            <w:vAlign w:val="center"/>
          </w:tcPr>
          <w:p w:rsidR="000A301A" w:rsidRPr="00B34CE5" w:rsidRDefault="000A301A" w:rsidP="000A301A">
            <w:pPr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>, ползващи библиотеката и др. ресурси</w:t>
            </w:r>
          </w:p>
        </w:tc>
        <w:tc>
          <w:tcPr>
            <w:tcW w:w="3827" w:type="dxa"/>
          </w:tcPr>
          <w:p w:rsidR="000A301A" w:rsidRPr="00AE5316" w:rsidRDefault="000A301A" w:rsidP="000A301A">
            <w:pPr>
              <w:jc w:val="both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И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зграждане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навици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четене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компетентности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>,</w:t>
            </w:r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търсене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2"/>
              </w:rPr>
              <w:t>ползване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2"/>
              </w:rPr>
              <w:t>информация</w:t>
            </w:r>
            <w:proofErr w:type="spellEnd"/>
          </w:p>
        </w:tc>
      </w:tr>
      <w:tr w:rsidR="002A7F0E" w:rsidRPr="008473BB" w:rsidTr="00323B88">
        <w:trPr>
          <w:trHeight w:val="557"/>
        </w:trPr>
        <w:tc>
          <w:tcPr>
            <w:tcW w:w="14992" w:type="dxa"/>
            <w:gridSpan w:val="6"/>
            <w:vAlign w:val="center"/>
          </w:tcPr>
          <w:p w:rsidR="002A7F0E" w:rsidRPr="009A0F11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color w:val="000000"/>
                <w:sz w:val="24"/>
                <w:szCs w:val="24"/>
                <w:lang w:val="bg-BG"/>
              </w:rPr>
              <w:t>Стратегическа цел №</w:t>
            </w:r>
            <w:r w:rsidR="00273F2B">
              <w:rPr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</w:p>
          <w:p w:rsidR="00B8198D" w:rsidRDefault="002A7F0E" w:rsidP="00B8198D">
            <w:pPr>
              <w:spacing w:before="120" w:line="276" w:lineRule="auto"/>
              <w:jc w:val="center"/>
              <w:rPr>
                <w:b/>
                <w:i/>
                <w:color w:val="000000"/>
                <w:sz w:val="24"/>
                <w:szCs w:val="24"/>
                <w:lang w:val="bg-BG"/>
              </w:rPr>
            </w:pPr>
            <w:r w:rsidRPr="009A0F11">
              <w:rPr>
                <w:b/>
                <w:i/>
                <w:color w:val="000000"/>
                <w:sz w:val="24"/>
                <w:szCs w:val="24"/>
                <w:lang w:val="bg-BG"/>
              </w:rPr>
              <w:t>„</w:t>
            </w:r>
            <w:r w:rsidR="00273F2B">
              <w:rPr>
                <w:b/>
                <w:i/>
                <w:color w:val="000000"/>
                <w:sz w:val="24"/>
                <w:szCs w:val="24"/>
                <w:lang w:val="bg-BG"/>
              </w:rPr>
              <w:t>Създаване на условия за пълноценно използване на свободното време на младите хора</w:t>
            </w:r>
            <w:r w:rsidR="0028533C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 в Община Момчилград.</w:t>
            </w:r>
            <w:r w:rsidR="00273F2B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Превенция на </w:t>
            </w:r>
          </w:p>
          <w:p w:rsidR="002A7F0E" w:rsidRPr="00D87E49" w:rsidRDefault="00273F2B" w:rsidP="00B8198D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>рисковото поведениесред децата и учениците</w:t>
            </w:r>
            <w:r w:rsidR="002A7F0E" w:rsidRPr="009A0F11">
              <w:rPr>
                <w:b/>
                <w:i/>
                <w:color w:val="000000"/>
                <w:sz w:val="24"/>
                <w:szCs w:val="24"/>
                <w:lang w:val="bg-BG"/>
              </w:rPr>
              <w:t>“</w:t>
            </w:r>
          </w:p>
        </w:tc>
      </w:tr>
      <w:tr w:rsidR="008058DC" w:rsidRPr="008473BB" w:rsidTr="001B271E">
        <w:trPr>
          <w:trHeight w:val="668"/>
        </w:trPr>
        <w:tc>
          <w:tcPr>
            <w:tcW w:w="817" w:type="dxa"/>
            <w:vAlign w:val="center"/>
          </w:tcPr>
          <w:p w:rsidR="008058DC" w:rsidRDefault="008058DC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8058DC" w:rsidRPr="00331EAD" w:rsidRDefault="008058DC" w:rsidP="008058DC">
            <w:pPr>
              <w:shd w:val="clear" w:color="auto" w:fill="FFFFFF"/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331EAD">
              <w:rPr>
                <w:rFonts w:eastAsia="Calibri"/>
                <w:sz w:val="24"/>
                <w:szCs w:val="22"/>
                <w:lang w:val="bg-BG"/>
              </w:rPr>
              <w:t xml:space="preserve">Дейностив Центъра за подкрепа за личностно развитие </w:t>
            </w:r>
            <w:r w:rsidR="0028533C">
              <w:rPr>
                <w:rFonts w:eastAsia="Calibri"/>
                <w:sz w:val="24"/>
                <w:szCs w:val="22"/>
                <w:lang w:val="bg-BG"/>
              </w:rPr>
              <w:t>–</w:t>
            </w:r>
            <w:r w:rsidRPr="00331EAD">
              <w:rPr>
                <w:rFonts w:eastAsia="Calibri"/>
                <w:sz w:val="24"/>
                <w:szCs w:val="22"/>
                <w:lang w:val="bg-BG"/>
              </w:rPr>
              <w:t xml:space="preserve"> ОДК</w:t>
            </w:r>
          </w:p>
        </w:tc>
        <w:tc>
          <w:tcPr>
            <w:tcW w:w="1559" w:type="dxa"/>
            <w:vAlign w:val="center"/>
          </w:tcPr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331EAD">
              <w:rPr>
                <w:bCs/>
                <w:sz w:val="24"/>
                <w:szCs w:val="24"/>
                <w:lang w:val="bg-BG"/>
              </w:rPr>
              <w:t>остоянен</w:t>
            </w:r>
          </w:p>
          <w:p w:rsidR="008058DC" w:rsidRPr="00331EAD" w:rsidRDefault="008058DC" w:rsidP="008058DC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8058DC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</w:t>
            </w:r>
            <w:r w:rsidR="00787933">
              <w:rPr>
                <w:bCs/>
                <w:sz w:val="24"/>
                <w:szCs w:val="24"/>
                <w:lang w:val="bg-BG"/>
              </w:rPr>
              <w:t>и</w:t>
            </w:r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331EAD">
              <w:rPr>
                <w:bCs/>
                <w:sz w:val="24"/>
                <w:szCs w:val="24"/>
                <w:lang w:val="bg-BG"/>
              </w:rPr>
              <w:t>ласни ръководители</w:t>
            </w:r>
          </w:p>
        </w:tc>
        <w:tc>
          <w:tcPr>
            <w:tcW w:w="2126" w:type="dxa"/>
            <w:vAlign w:val="center"/>
          </w:tcPr>
          <w:p w:rsidR="008058DC" w:rsidRPr="00331EAD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Брой ученици и деца</w:t>
            </w:r>
          </w:p>
        </w:tc>
        <w:tc>
          <w:tcPr>
            <w:tcW w:w="3827" w:type="dxa"/>
            <w:vAlign w:val="center"/>
          </w:tcPr>
          <w:p w:rsidR="008058DC" w:rsidRPr="00331EAD" w:rsidRDefault="008058DC" w:rsidP="001B271E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Подобряване на мотивацията</w:t>
            </w:r>
            <w:r w:rsidR="007B112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>и</w:t>
            </w:r>
            <w:r w:rsidR="007B112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7569DC">
              <w:rPr>
                <w:rFonts w:eastAsia="Calibri"/>
                <w:sz w:val="24"/>
                <w:szCs w:val="24"/>
                <w:lang w:val="bg-BG"/>
              </w:rPr>
              <w:t xml:space="preserve">повишаване на </w:t>
            </w:r>
            <w:proofErr w:type="spellStart"/>
            <w:r w:rsidR="007569DC">
              <w:rPr>
                <w:rFonts w:eastAsia="Calibri"/>
                <w:sz w:val="24"/>
                <w:szCs w:val="24"/>
                <w:lang w:val="bg-BG"/>
              </w:rPr>
              <w:t>успеваемостта</w:t>
            </w:r>
            <w:proofErr w:type="spellEnd"/>
          </w:p>
        </w:tc>
      </w:tr>
      <w:tr w:rsidR="008058DC" w:rsidRPr="008473BB" w:rsidTr="00B83A7D">
        <w:trPr>
          <w:trHeight w:val="878"/>
        </w:trPr>
        <w:tc>
          <w:tcPr>
            <w:tcW w:w="817" w:type="dxa"/>
            <w:vAlign w:val="center"/>
          </w:tcPr>
          <w:p w:rsidR="008058DC" w:rsidRDefault="008058DC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536" w:type="dxa"/>
            <w:vAlign w:val="center"/>
          </w:tcPr>
          <w:p w:rsidR="008058DC" w:rsidRPr="0081227D" w:rsidRDefault="008058DC" w:rsidP="008058DC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81227D">
              <w:rPr>
                <w:rFonts w:eastAsia="Calibri"/>
                <w:sz w:val="24"/>
                <w:szCs w:val="22"/>
                <w:lang w:val="bg-BG"/>
              </w:rPr>
              <w:t>Дейности на</w:t>
            </w:r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1227D">
              <w:rPr>
                <w:rFonts w:eastAsia="Calibri"/>
                <w:sz w:val="24"/>
                <w:szCs w:val="22"/>
              </w:rPr>
              <w:t>клубове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1227D">
              <w:rPr>
                <w:rFonts w:eastAsia="Calibri"/>
                <w:sz w:val="24"/>
                <w:szCs w:val="22"/>
              </w:rPr>
              <w:t>по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81227D">
              <w:rPr>
                <w:rFonts w:eastAsia="Calibri"/>
                <w:sz w:val="24"/>
                <w:szCs w:val="22"/>
              </w:rPr>
              <w:t>интереси</w:t>
            </w:r>
            <w:proofErr w:type="spellEnd"/>
            <w:r w:rsidRPr="0081227D">
              <w:rPr>
                <w:rFonts w:eastAsia="Calibri"/>
                <w:sz w:val="24"/>
                <w:szCs w:val="22"/>
                <w:lang w:val="bg-BG"/>
              </w:rPr>
              <w:t xml:space="preserve"> в училищата</w:t>
            </w:r>
          </w:p>
        </w:tc>
        <w:tc>
          <w:tcPr>
            <w:tcW w:w="1559" w:type="dxa"/>
            <w:vAlign w:val="center"/>
          </w:tcPr>
          <w:p w:rsidR="008058DC" w:rsidRPr="0081227D" w:rsidRDefault="008058DC" w:rsidP="008058D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8058DC" w:rsidRDefault="008058DC" w:rsidP="00B83A7D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8058DC" w:rsidRPr="0081227D" w:rsidRDefault="008058DC" w:rsidP="00B83A7D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8058DC" w:rsidRPr="0081227D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sz w:val="24"/>
                <w:szCs w:val="24"/>
                <w:lang w:val="bg-BG"/>
              </w:rPr>
              <w:t>Брой  клубове</w:t>
            </w:r>
          </w:p>
        </w:tc>
        <w:tc>
          <w:tcPr>
            <w:tcW w:w="3827" w:type="dxa"/>
            <w:vAlign w:val="center"/>
          </w:tcPr>
          <w:p w:rsidR="008058DC" w:rsidRPr="0081227D" w:rsidRDefault="008058DC" w:rsidP="007569D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bCs/>
                <w:sz w:val="24"/>
                <w:szCs w:val="24"/>
                <w:lang w:val="bg-BG"/>
              </w:rPr>
              <w:t xml:space="preserve">Развитие на </w:t>
            </w:r>
            <w:r w:rsidR="002262AE">
              <w:rPr>
                <w:rFonts w:eastAsia="Calibri"/>
                <w:bCs/>
                <w:sz w:val="24"/>
                <w:szCs w:val="24"/>
                <w:lang w:val="bg-BG"/>
              </w:rPr>
              <w:t>интересите на децата</w:t>
            </w:r>
            <w:r w:rsidR="007569DC">
              <w:rPr>
                <w:rFonts w:eastAsia="Calibri"/>
                <w:bCs/>
                <w:sz w:val="24"/>
                <w:szCs w:val="24"/>
                <w:lang w:val="bg-BG"/>
              </w:rPr>
              <w:t xml:space="preserve"> и п</w:t>
            </w:r>
            <w:r w:rsidR="007569DC" w:rsidRPr="007569DC">
              <w:rPr>
                <w:rFonts w:eastAsia="Calibri"/>
                <w:bCs/>
                <w:sz w:val="24"/>
                <w:szCs w:val="24"/>
                <w:lang w:val="bg-BG"/>
              </w:rPr>
              <w:t>одобряване на мотивацията</w:t>
            </w:r>
            <w:r w:rsidR="007569DC">
              <w:rPr>
                <w:rFonts w:eastAsia="Calibri"/>
                <w:bCs/>
                <w:sz w:val="24"/>
                <w:szCs w:val="24"/>
                <w:lang w:val="bg-BG"/>
              </w:rPr>
              <w:t xml:space="preserve"> им за учене</w:t>
            </w:r>
          </w:p>
        </w:tc>
      </w:tr>
      <w:tr w:rsidR="0028533C" w:rsidRPr="008473BB" w:rsidTr="00323B88">
        <w:trPr>
          <w:trHeight w:val="878"/>
        </w:trPr>
        <w:tc>
          <w:tcPr>
            <w:tcW w:w="817" w:type="dxa"/>
            <w:vAlign w:val="center"/>
          </w:tcPr>
          <w:p w:rsidR="0028533C" w:rsidRDefault="0028533C" w:rsidP="0028533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536" w:type="dxa"/>
            <w:vAlign w:val="center"/>
          </w:tcPr>
          <w:p w:rsidR="0028533C" w:rsidRPr="0028533C" w:rsidRDefault="001346E8" w:rsidP="001346E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2"/>
              </w:rPr>
              <w:t>Включване</w:t>
            </w:r>
            <w:proofErr w:type="spellEnd"/>
            <w:r w:rsidR="007B112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</w:t>
            </w:r>
            <w:r w:rsidR="00CB07B7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на </w:t>
            </w:r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деца и </w:t>
            </w:r>
            <w:proofErr w:type="spellStart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>ученици</w:t>
            </w:r>
            <w:proofErr w:type="spellEnd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 xml:space="preserve"> в </w:t>
            </w:r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>културни</w:t>
            </w:r>
            <w:r w:rsidR="007B112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</w:t>
            </w:r>
            <w:proofErr w:type="spellStart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>мероприятия</w:t>
            </w:r>
            <w:proofErr w:type="spellEnd"/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на общинско ниво</w:t>
            </w:r>
          </w:p>
        </w:tc>
        <w:tc>
          <w:tcPr>
            <w:tcW w:w="1559" w:type="dxa"/>
            <w:vAlign w:val="center"/>
          </w:tcPr>
          <w:p w:rsidR="0028533C" w:rsidRPr="006810DC" w:rsidRDefault="0028533C" w:rsidP="0028533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6810DC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AF76AB" w:rsidRDefault="00AF76AB" w:rsidP="00AF76AB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28533C" w:rsidRPr="006810DC" w:rsidRDefault="00AF76AB" w:rsidP="00AF76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 читалища</w:t>
            </w:r>
          </w:p>
        </w:tc>
        <w:tc>
          <w:tcPr>
            <w:tcW w:w="2126" w:type="dxa"/>
            <w:vAlign w:val="center"/>
          </w:tcPr>
          <w:p w:rsidR="0028533C" w:rsidRPr="006810DC" w:rsidRDefault="0028533C" w:rsidP="0028533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6810DC">
              <w:rPr>
                <w:rFonts w:eastAsia="Calibri"/>
                <w:sz w:val="24"/>
                <w:szCs w:val="24"/>
                <w:lang w:val="bg-BG"/>
              </w:rPr>
              <w:t xml:space="preserve">Брой </w:t>
            </w:r>
            <w:r w:rsidR="00A565E0">
              <w:rPr>
                <w:rFonts w:eastAsia="Calibri"/>
                <w:sz w:val="24"/>
                <w:szCs w:val="24"/>
                <w:lang w:val="bg-BG"/>
              </w:rPr>
              <w:t xml:space="preserve">деца и </w:t>
            </w:r>
            <w:r w:rsidRPr="006810DC">
              <w:rPr>
                <w:rFonts w:eastAsia="Calibri"/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3827" w:type="dxa"/>
            <w:vAlign w:val="center"/>
          </w:tcPr>
          <w:p w:rsidR="0028533C" w:rsidRPr="0081227D" w:rsidRDefault="007569DC" w:rsidP="007569D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7569DC">
              <w:rPr>
                <w:rFonts w:eastAsia="Calibri"/>
                <w:bCs/>
                <w:sz w:val="24"/>
                <w:szCs w:val="24"/>
                <w:lang w:val="bg-BG"/>
              </w:rPr>
              <w:t xml:space="preserve">Подобряване на мотивациятаи 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включване в обществения живот </w:t>
            </w:r>
          </w:p>
        </w:tc>
      </w:tr>
      <w:tr w:rsidR="008058DC" w:rsidRPr="008473BB" w:rsidTr="00323B88">
        <w:trPr>
          <w:trHeight w:val="878"/>
        </w:trPr>
        <w:tc>
          <w:tcPr>
            <w:tcW w:w="817" w:type="dxa"/>
            <w:vAlign w:val="center"/>
          </w:tcPr>
          <w:p w:rsidR="008058DC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</w:t>
            </w:r>
            <w:r w:rsidR="00ED0A0A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6810DC" w:rsidRDefault="008058DC" w:rsidP="008058DC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Включване</w:t>
            </w:r>
            <w:proofErr w:type="spellEnd"/>
            <w:r w:rsidR="007B112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на</w:t>
            </w:r>
            <w:proofErr w:type="spellEnd"/>
            <w:r w:rsidR="007B112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учениците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в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спортни</w:t>
            </w:r>
            <w:proofErr w:type="spellEnd"/>
            <w:r w:rsidR="007B112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дейности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и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мероприятия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,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тур</w:t>
            </w:r>
            <w:r w:rsidRPr="006810DC">
              <w:rPr>
                <w:rFonts w:eastAsia="Calibri"/>
                <w:color w:val="000000"/>
                <w:sz w:val="24"/>
                <w:szCs w:val="22"/>
                <w:lang w:val="bg-BG"/>
              </w:rPr>
              <w:t>изъм</w:t>
            </w:r>
            <w:proofErr w:type="spellEnd"/>
          </w:p>
        </w:tc>
        <w:tc>
          <w:tcPr>
            <w:tcW w:w="1559" w:type="dxa"/>
            <w:vAlign w:val="center"/>
          </w:tcPr>
          <w:p w:rsidR="008058DC" w:rsidRPr="006810DC" w:rsidRDefault="008058DC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6810DC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8058DC" w:rsidRPr="006810DC" w:rsidRDefault="008058DC" w:rsidP="008058DC">
            <w:pPr>
              <w:jc w:val="center"/>
              <w:rPr>
                <w:rFonts w:eastAsia="Calibri"/>
                <w:sz w:val="24"/>
                <w:szCs w:val="24"/>
              </w:rPr>
            </w:pPr>
            <w:r w:rsidRPr="006810DC">
              <w:rPr>
                <w:bCs/>
                <w:sz w:val="24"/>
                <w:szCs w:val="24"/>
                <w:lang w:val="bg-BG"/>
              </w:rPr>
              <w:t>Учител</w:t>
            </w:r>
            <w:r w:rsidR="00787933">
              <w:rPr>
                <w:bCs/>
                <w:sz w:val="24"/>
                <w:szCs w:val="24"/>
                <w:lang w:val="bg-BG"/>
              </w:rPr>
              <w:t>и</w:t>
            </w:r>
            <w:r w:rsidRPr="006810DC">
              <w:rPr>
                <w:bCs/>
                <w:sz w:val="24"/>
                <w:szCs w:val="24"/>
                <w:lang w:val="bg-BG"/>
              </w:rPr>
              <w:t xml:space="preserve"> по ФВС</w:t>
            </w:r>
            <w:r>
              <w:rPr>
                <w:bCs/>
                <w:sz w:val="24"/>
                <w:szCs w:val="24"/>
                <w:lang w:val="bg-BG"/>
              </w:rPr>
              <w:t>, класни ръководители</w:t>
            </w:r>
          </w:p>
        </w:tc>
        <w:tc>
          <w:tcPr>
            <w:tcW w:w="2126" w:type="dxa"/>
            <w:vAlign w:val="center"/>
          </w:tcPr>
          <w:p w:rsidR="008058DC" w:rsidRPr="006810DC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6810DC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8058DC" w:rsidRPr="006810DC" w:rsidRDefault="00A565E0" w:rsidP="00A565E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Повишаване на двигателната активност и в</w:t>
            </w:r>
            <w:r w:rsidR="008058DC">
              <w:rPr>
                <w:rFonts w:eastAsia="Calibri"/>
                <w:sz w:val="24"/>
                <w:szCs w:val="24"/>
                <w:lang w:val="bg-BG"/>
              </w:rPr>
              <w:t>ъзпитаване в</w:t>
            </w:r>
            <w:r w:rsidR="008058DC" w:rsidRPr="00EC686B">
              <w:rPr>
                <w:rFonts w:eastAsia="Calibri"/>
                <w:sz w:val="24"/>
                <w:szCs w:val="24"/>
                <w:lang w:val="bg-BG"/>
              </w:rPr>
              <w:t xml:space="preserve"> здравословен начин на живот</w:t>
            </w:r>
          </w:p>
        </w:tc>
      </w:tr>
      <w:tr w:rsidR="00A565E0" w:rsidRPr="008473BB" w:rsidTr="00323B88">
        <w:trPr>
          <w:trHeight w:val="878"/>
        </w:trPr>
        <w:tc>
          <w:tcPr>
            <w:tcW w:w="817" w:type="dxa"/>
            <w:vAlign w:val="center"/>
          </w:tcPr>
          <w:p w:rsidR="00A565E0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</w:t>
            </w:r>
            <w:r w:rsidR="00A565E0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565E0" w:rsidRPr="00A565E0" w:rsidRDefault="00A565E0" w:rsidP="008058DC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Лятна ваканционна програма за децата и учениците в Община Момчилград</w:t>
            </w:r>
          </w:p>
        </w:tc>
        <w:tc>
          <w:tcPr>
            <w:tcW w:w="1559" w:type="dxa"/>
            <w:vAlign w:val="center"/>
          </w:tcPr>
          <w:p w:rsidR="00A565E0" w:rsidRDefault="00A565E0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юли-август</w:t>
            </w:r>
          </w:p>
        </w:tc>
        <w:tc>
          <w:tcPr>
            <w:tcW w:w="2127" w:type="dxa"/>
            <w:vAlign w:val="center"/>
          </w:tcPr>
          <w:p w:rsidR="00A565E0" w:rsidRDefault="00A565E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  <w:r w:rsidR="00DC562A">
              <w:rPr>
                <w:bCs/>
                <w:sz w:val="24"/>
                <w:szCs w:val="24"/>
                <w:lang w:val="bg-BG"/>
              </w:rPr>
              <w:t xml:space="preserve"> ЦПЛР</w:t>
            </w:r>
            <w:r w:rsidR="007B1129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DC562A">
              <w:rPr>
                <w:bCs/>
                <w:sz w:val="24"/>
                <w:szCs w:val="24"/>
                <w:lang w:val="bg-BG"/>
              </w:rPr>
              <w:t>-</w:t>
            </w:r>
            <w:r w:rsidR="007B1129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DC562A">
              <w:rPr>
                <w:bCs/>
                <w:sz w:val="24"/>
                <w:szCs w:val="24"/>
                <w:lang w:val="bg-BG"/>
              </w:rPr>
              <w:t>ОДК,</w:t>
            </w:r>
          </w:p>
          <w:p w:rsidR="00A565E0" w:rsidRDefault="00A565E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МКБППМН,</w:t>
            </w:r>
          </w:p>
          <w:p w:rsidR="00A565E0" w:rsidRPr="006810DC" w:rsidRDefault="00A565E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ЦОП</w:t>
            </w:r>
          </w:p>
        </w:tc>
        <w:tc>
          <w:tcPr>
            <w:tcW w:w="2126" w:type="dxa"/>
            <w:vAlign w:val="center"/>
          </w:tcPr>
          <w:p w:rsidR="00A565E0" w:rsidRPr="006810DC" w:rsidRDefault="00C57B9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деца, обхванати в летни форми</w:t>
            </w:r>
          </w:p>
        </w:tc>
        <w:tc>
          <w:tcPr>
            <w:tcW w:w="3827" w:type="dxa"/>
            <w:vAlign w:val="center"/>
          </w:tcPr>
          <w:p w:rsidR="00A565E0" w:rsidRDefault="00C57B9C" w:rsidP="00A565E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Осмисляне на свободното време на децата</w:t>
            </w:r>
          </w:p>
        </w:tc>
      </w:tr>
      <w:tr w:rsidR="00CB07B7" w:rsidRPr="008473BB" w:rsidTr="001B271E">
        <w:trPr>
          <w:trHeight w:val="632"/>
        </w:trPr>
        <w:tc>
          <w:tcPr>
            <w:tcW w:w="817" w:type="dxa"/>
            <w:vAlign w:val="center"/>
          </w:tcPr>
          <w:p w:rsidR="00CB07B7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</w:t>
            </w:r>
            <w:r w:rsidR="00CB07B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CB07B7" w:rsidRDefault="00CB07B7" w:rsidP="008058DC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Дейности на МКБППМН за превенция на рисковото поведение</w:t>
            </w:r>
          </w:p>
        </w:tc>
        <w:tc>
          <w:tcPr>
            <w:tcW w:w="1559" w:type="dxa"/>
            <w:vAlign w:val="center"/>
          </w:tcPr>
          <w:p w:rsidR="00CB07B7" w:rsidRDefault="00CB07B7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Pr="005A15C5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CB07B7" w:rsidRDefault="00CB07B7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CB07B7" w:rsidRDefault="00CB07B7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МКБППМН</w:t>
            </w:r>
          </w:p>
        </w:tc>
        <w:tc>
          <w:tcPr>
            <w:tcW w:w="2126" w:type="dxa"/>
            <w:vAlign w:val="center"/>
          </w:tcPr>
          <w:p w:rsidR="00CB07B7" w:rsidRDefault="00DC562A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DC562A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CB07B7" w:rsidRDefault="00C75D33" w:rsidP="00C75D33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Ранно предотвратяване на </w:t>
            </w:r>
            <w:r w:rsidR="00DC562A" w:rsidRPr="00DC562A">
              <w:rPr>
                <w:rFonts w:eastAsia="Calibri"/>
                <w:sz w:val="24"/>
                <w:szCs w:val="24"/>
                <w:lang w:val="bg-BG"/>
              </w:rPr>
              <w:t>проблемното поведение</w:t>
            </w:r>
          </w:p>
        </w:tc>
      </w:tr>
      <w:tr w:rsidR="002A7F0E" w:rsidRPr="008473BB" w:rsidTr="00B13A97">
        <w:trPr>
          <w:trHeight w:val="878"/>
        </w:trPr>
        <w:tc>
          <w:tcPr>
            <w:tcW w:w="817" w:type="dxa"/>
            <w:vAlign w:val="center"/>
          </w:tcPr>
          <w:p w:rsidR="002A7F0E" w:rsidRPr="008473BB" w:rsidRDefault="00090DCF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7</w:t>
            </w:r>
            <w:r w:rsidR="00B13A9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2A7F0E" w:rsidRPr="005A15C5" w:rsidRDefault="002A7F0E" w:rsidP="00C310EF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Провеждане на индивидуална рабо</w:t>
            </w:r>
            <w:r w:rsidR="00AE5316">
              <w:rPr>
                <w:color w:val="000000"/>
                <w:sz w:val="24"/>
                <w:szCs w:val="24"/>
                <w:lang w:val="bg-BG"/>
              </w:rPr>
              <w:t>т</w:t>
            </w:r>
            <w:r>
              <w:rPr>
                <w:color w:val="000000"/>
                <w:sz w:val="24"/>
                <w:szCs w:val="24"/>
                <w:lang w:val="bg-BG"/>
              </w:rPr>
              <w:t>а  с учениците,станали жертва на тормоз/насилие и ученици с агресивно поведение</w:t>
            </w:r>
          </w:p>
        </w:tc>
        <w:tc>
          <w:tcPr>
            <w:tcW w:w="1559" w:type="dxa"/>
            <w:vAlign w:val="center"/>
          </w:tcPr>
          <w:p w:rsidR="002A7F0E" w:rsidRPr="005A15C5" w:rsidRDefault="0081227D" w:rsidP="0081227D">
            <w:pPr>
              <w:spacing w:before="120" w:after="12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="002A7F0E" w:rsidRPr="005A15C5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787933" w:rsidRDefault="00787933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B13A97" w:rsidRDefault="00787933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5A15C5">
              <w:rPr>
                <w:bCs/>
                <w:sz w:val="24"/>
                <w:szCs w:val="24"/>
                <w:lang w:val="bg-BG"/>
              </w:rPr>
              <w:t>едаг</w:t>
            </w:r>
            <w:proofErr w:type="spellEnd"/>
            <w:r w:rsidR="002A7F0E" w:rsidRPr="005A15C5">
              <w:rPr>
                <w:bCs/>
                <w:sz w:val="24"/>
                <w:szCs w:val="24"/>
                <w:lang w:val="bg-BG"/>
              </w:rPr>
              <w:t>. съветник,</w:t>
            </w:r>
          </w:p>
          <w:p w:rsidR="002A7F0E" w:rsidRPr="005A15C5" w:rsidRDefault="00B13A97" w:rsidP="00C57B9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психолог,</w:t>
            </w:r>
            <w:r w:rsidR="007B1129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2A7F0E" w:rsidRPr="005A15C5">
              <w:rPr>
                <w:rFonts w:eastAsia="Calibri"/>
                <w:sz w:val="22"/>
                <w:szCs w:val="22"/>
                <w:lang w:val="bg-BG"/>
              </w:rPr>
              <w:t>МКБППМН</w:t>
            </w:r>
            <w:r w:rsidR="00C57B9C">
              <w:rPr>
                <w:rFonts w:eastAsia="Calibri"/>
                <w:sz w:val="22"/>
                <w:szCs w:val="22"/>
                <w:lang w:val="bg-BG"/>
              </w:rPr>
              <w:t>, ЦОП</w:t>
            </w:r>
          </w:p>
        </w:tc>
        <w:tc>
          <w:tcPr>
            <w:tcW w:w="2126" w:type="dxa"/>
            <w:vAlign w:val="center"/>
          </w:tcPr>
          <w:p w:rsidR="002A7F0E" w:rsidRPr="005A15C5" w:rsidRDefault="002A7F0E" w:rsidP="00B13A97">
            <w:pPr>
              <w:spacing w:before="120" w:after="120"/>
              <w:rPr>
                <w:rFonts w:eastAsia="Calibri"/>
                <w:sz w:val="24"/>
                <w:szCs w:val="24"/>
                <w:lang w:val="bg-BG"/>
              </w:rPr>
            </w:pPr>
            <w:r w:rsidRPr="005A15C5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</w:tcPr>
          <w:p w:rsidR="002A7F0E" w:rsidRPr="00965D4B" w:rsidRDefault="00965D4B" w:rsidP="00965D4B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Предоставяне на обща </w:t>
            </w:r>
            <w:r w:rsidRPr="00965D4B">
              <w:rPr>
                <w:rFonts w:eastAsia="Calibri"/>
                <w:sz w:val="24"/>
                <w:szCs w:val="24"/>
                <w:lang w:val="bg-BG"/>
              </w:rPr>
              <w:t xml:space="preserve">подкрепа </w:t>
            </w:r>
            <w:r>
              <w:rPr>
                <w:rFonts w:eastAsia="Calibri"/>
                <w:sz w:val="24"/>
                <w:szCs w:val="24"/>
                <w:lang w:val="bg-BG"/>
              </w:rPr>
              <w:t>на учениците</w:t>
            </w:r>
          </w:p>
        </w:tc>
      </w:tr>
      <w:tr w:rsidR="002A7F0E" w:rsidRPr="008473BB" w:rsidTr="00323B88">
        <w:trPr>
          <w:trHeight w:val="1430"/>
        </w:trPr>
        <w:tc>
          <w:tcPr>
            <w:tcW w:w="14992" w:type="dxa"/>
            <w:gridSpan w:val="6"/>
            <w:vAlign w:val="center"/>
          </w:tcPr>
          <w:p w:rsidR="002A7F0E" w:rsidRPr="009A0F11" w:rsidRDefault="002A7F0E" w:rsidP="00323B88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sz w:val="24"/>
                <w:szCs w:val="24"/>
                <w:lang w:val="bg-BG"/>
              </w:rPr>
              <w:lastRenderedPageBreak/>
              <w:t>Стратегическа цел №</w:t>
            </w:r>
            <w:r w:rsidR="00B27624">
              <w:rPr>
                <w:b/>
                <w:bCs/>
                <w:sz w:val="24"/>
                <w:szCs w:val="24"/>
                <w:lang w:val="bg-BG"/>
              </w:rPr>
              <w:t>5</w:t>
            </w:r>
          </w:p>
          <w:p w:rsidR="002A7F0E" w:rsidRPr="00D87E49" w:rsidRDefault="002A7F0E" w:rsidP="00323B88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>„Сътрудничество между всички участници в процеса на личностното развитие  –  детската градина, училището, центърът за подкрепа за личностно развитие, детето, ученикът, семейството и общността“</w:t>
            </w:r>
          </w:p>
        </w:tc>
      </w:tr>
      <w:tr w:rsidR="002A7F0E" w:rsidRPr="008473BB" w:rsidTr="000314BF">
        <w:trPr>
          <w:trHeight w:val="1981"/>
        </w:trPr>
        <w:tc>
          <w:tcPr>
            <w:tcW w:w="817" w:type="dxa"/>
            <w:vAlign w:val="center"/>
          </w:tcPr>
          <w:p w:rsidR="002A7F0E" w:rsidRPr="008473BB" w:rsidRDefault="00B13A97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</w:tcPr>
          <w:p w:rsidR="00410D91" w:rsidRDefault="00410D91" w:rsidP="00410D91">
            <w:pPr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</w:p>
          <w:p w:rsidR="002A7F0E" w:rsidRPr="00B13A97" w:rsidRDefault="002A7F0E" w:rsidP="00410D91">
            <w:pPr>
              <w:rPr>
                <w:rFonts w:eastAsia="Calibri"/>
                <w:sz w:val="24"/>
                <w:szCs w:val="22"/>
                <w:lang w:val="bg-BG"/>
              </w:rPr>
            </w:pP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Обмянанаинформация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,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опит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и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добрипрактикимежду</w:t>
            </w:r>
            <w:proofErr w:type="spellEnd"/>
            <w:r w:rsidR="004B55F8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всички институции, преподавателите </w:t>
            </w:r>
            <w:r w:rsidRPr="0016083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и др.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педагогическиспециалисти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16083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остоян</w:t>
            </w:r>
            <w:proofErr w:type="spellEnd"/>
            <w:r w:rsidR="002A7F0E" w:rsidRPr="00160839">
              <w:rPr>
                <w:bCs/>
                <w:sz w:val="24"/>
                <w:szCs w:val="24"/>
              </w:rPr>
              <w:t>e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н</w:t>
            </w:r>
          </w:p>
          <w:p w:rsidR="002A7F0E" w:rsidRPr="00160839" w:rsidRDefault="002A7F0E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B13A97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60839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60839">
              <w:rPr>
                <w:bCs/>
                <w:sz w:val="24"/>
                <w:szCs w:val="24"/>
              </w:rPr>
              <w:t>,</w:t>
            </w:r>
          </w:p>
          <w:p w:rsidR="00B13A97" w:rsidRDefault="00B13A97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</w:t>
            </w:r>
          </w:p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учители,психолози</w:t>
            </w:r>
            <w:r w:rsidRPr="00160839">
              <w:rPr>
                <w:bCs/>
                <w:sz w:val="24"/>
                <w:szCs w:val="24"/>
              </w:rPr>
              <w:t>,</w:t>
            </w:r>
          </w:p>
          <w:p w:rsidR="002A7F0E" w:rsidRPr="00160839" w:rsidRDefault="002A7F0E" w:rsidP="00323B8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160839">
              <w:rPr>
                <w:bCs/>
                <w:sz w:val="24"/>
                <w:szCs w:val="24"/>
                <w:lang w:val="bg-BG"/>
              </w:rPr>
              <w:t>пед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 xml:space="preserve">. </w:t>
            </w:r>
            <w:proofErr w:type="spellStart"/>
            <w:r w:rsidRPr="00160839">
              <w:rPr>
                <w:bCs/>
                <w:sz w:val="24"/>
                <w:szCs w:val="24"/>
                <w:lang w:val="bg-BG"/>
              </w:rPr>
              <w:t>съветници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, логопед и ресурсен учител</w:t>
            </w:r>
          </w:p>
        </w:tc>
        <w:tc>
          <w:tcPr>
            <w:tcW w:w="2126" w:type="dxa"/>
            <w:vAlign w:val="center"/>
          </w:tcPr>
          <w:p w:rsidR="002A7F0E" w:rsidRPr="00160839" w:rsidRDefault="002A7F0E" w:rsidP="00323B88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Брой</w:t>
            </w:r>
            <w:proofErr w:type="spellEnd"/>
            <w:r w:rsidR="007B1129">
              <w:rPr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ученици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: 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160839">
              <w:rPr>
                <w:bCs/>
                <w:sz w:val="24"/>
                <w:szCs w:val="24"/>
                <w:lang w:val="en-GB"/>
              </w:rPr>
              <w:t xml:space="preserve">с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хронични</w:t>
            </w:r>
            <w:proofErr w:type="spellEnd"/>
            <w:r w:rsidR="007B1129">
              <w:rPr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заболявания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160839">
              <w:rPr>
                <w:bCs/>
                <w:sz w:val="24"/>
                <w:szCs w:val="24"/>
                <w:lang w:val="en-GB"/>
              </w:rPr>
              <w:t xml:space="preserve">с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обучителни</w:t>
            </w:r>
            <w:proofErr w:type="spellEnd"/>
            <w:r w:rsidR="007B1129">
              <w:rPr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трудности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 xml:space="preserve">- в риск;- със </w:t>
            </w:r>
            <w:r w:rsidR="000314BF">
              <w:rPr>
                <w:bCs/>
                <w:sz w:val="24"/>
                <w:szCs w:val="24"/>
                <w:lang w:val="bg-BG"/>
              </w:rPr>
              <w:t>С</w:t>
            </w:r>
            <w:r w:rsidRPr="00160839">
              <w:rPr>
                <w:bCs/>
                <w:sz w:val="24"/>
                <w:szCs w:val="24"/>
                <w:lang w:val="bg-BG"/>
              </w:rPr>
              <w:t>ОП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- с изявени дарби</w:t>
            </w:r>
          </w:p>
        </w:tc>
        <w:tc>
          <w:tcPr>
            <w:tcW w:w="3827" w:type="dxa"/>
          </w:tcPr>
          <w:p w:rsidR="00B83A7D" w:rsidRDefault="00B83A7D" w:rsidP="00323B8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</w:p>
          <w:p w:rsidR="002A7F0E" w:rsidRPr="00160839" w:rsidRDefault="002A7F0E" w:rsidP="00323B88">
            <w:pPr>
              <w:jc w:val="both"/>
              <w:rPr>
                <w:rFonts w:eastAsia="Calibri"/>
                <w:b/>
                <w:sz w:val="24"/>
                <w:szCs w:val="22"/>
                <w:lang w:val="bg-BG"/>
              </w:rPr>
            </w:pPr>
            <w:r w:rsidRPr="00160839">
              <w:rPr>
                <w:rFonts w:eastAsia="Calibri"/>
                <w:sz w:val="24"/>
                <w:szCs w:val="22"/>
                <w:lang w:val="bg-BG"/>
              </w:rPr>
              <w:t xml:space="preserve">Предоставяне на обща и допълнителна подкрепа за </w:t>
            </w:r>
            <w:r w:rsidR="00F779F4">
              <w:rPr>
                <w:rFonts w:eastAsia="Calibri"/>
                <w:sz w:val="24"/>
                <w:szCs w:val="22"/>
                <w:lang w:val="bg-BG"/>
              </w:rPr>
              <w:t>личностно развитие на учениците</w:t>
            </w:r>
          </w:p>
        </w:tc>
      </w:tr>
      <w:tr w:rsidR="002A7F0E" w:rsidRPr="008473BB" w:rsidTr="00B83A7D">
        <w:trPr>
          <w:trHeight w:val="1460"/>
        </w:trPr>
        <w:tc>
          <w:tcPr>
            <w:tcW w:w="817" w:type="dxa"/>
            <w:vAlign w:val="center"/>
          </w:tcPr>
          <w:p w:rsidR="002A7F0E" w:rsidRPr="008473BB" w:rsidRDefault="00F779F4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vAlign w:val="center"/>
          </w:tcPr>
          <w:p w:rsidR="002A7F0E" w:rsidRDefault="002A7F0E" w:rsidP="004B55F8">
            <w:pPr>
              <w:jc w:val="both"/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 xml:space="preserve">Извършване на консултативна дейност с родители и мотивирането им за активно участие в 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>логопедичния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 xml:space="preserve"> процес;</w:t>
            </w:r>
          </w:p>
          <w:p w:rsidR="002A7F0E" w:rsidRPr="004E7F21" w:rsidRDefault="002A7F0E" w:rsidP="004B55F8">
            <w:pPr>
              <w:jc w:val="both"/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>Предоставяне на методическа помощ на учите</w:t>
            </w:r>
            <w:r w:rsidR="00F779F4"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>лите за обучението на учениците</w:t>
            </w:r>
          </w:p>
        </w:tc>
        <w:tc>
          <w:tcPr>
            <w:tcW w:w="1559" w:type="dxa"/>
            <w:vAlign w:val="center"/>
          </w:tcPr>
          <w:p w:rsidR="002A7F0E" w:rsidRPr="00160839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остоянен</w:t>
            </w:r>
          </w:p>
          <w:p w:rsidR="002A7F0E" w:rsidRPr="00160839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Логопед</w:t>
            </w:r>
          </w:p>
        </w:tc>
        <w:tc>
          <w:tcPr>
            <w:tcW w:w="2126" w:type="dxa"/>
          </w:tcPr>
          <w:p w:rsidR="002A7F0E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  <w:p w:rsidR="002A7F0E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</w:t>
            </w:r>
            <w:r w:rsidRPr="00160839">
              <w:rPr>
                <w:rFonts w:eastAsia="Calibri"/>
                <w:sz w:val="24"/>
                <w:szCs w:val="24"/>
                <w:lang w:val="bg-BG"/>
              </w:rPr>
              <w:t xml:space="preserve"> родители</w:t>
            </w:r>
          </w:p>
          <w:p w:rsidR="002A7F0E" w:rsidRPr="00160839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</w:t>
            </w:r>
          </w:p>
        </w:tc>
        <w:tc>
          <w:tcPr>
            <w:tcW w:w="3827" w:type="dxa"/>
            <w:vAlign w:val="center"/>
          </w:tcPr>
          <w:p w:rsidR="002A7F0E" w:rsidRPr="00160839" w:rsidRDefault="00DD6530" w:rsidP="00B83A7D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DD6530">
              <w:rPr>
                <w:rFonts w:eastAsia="Calibri"/>
                <w:sz w:val="24"/>
                <w:szCs w:val="22"/>
                <w:lang w:val="bg-BG"/>
              </w:rPr>
              <w:t>Предоставяне на допълнителна подкрепа за личностно развитие на учениците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 и </w:t>
            </w:r>
            <w:r w:rsidR="00A90973">
              <w:rPr>
                <w:rFonts w:eastAsia="Calibri"/>
                <w:sz w:val="24"/>
                <w:szCs w:val="22"/>
                <w:lang w:val="bg-BG"/>
              </w:rPr>
              <w:t xml:space="preserve">мотивиране </w:t>
            </w:r>
            <w:r>
              <w:rPr>
                <w:rFonts w:eastAsia="Calibri"/>
                <w:sz w:val="24"/>
                <w:szCs w:val="22"/>
                <w:lang w:val="bg-BG"/>
              </w:rPr>
              <w:t>на родителите им</w:t>
            </w:r>
          </w:p>
        </w:tc>
      </w:tr>
      <w:tr w:rsidR="002A7F0E" w:rsidRPr="008473BB" w:rsidTr="00DD6530">
        <w:trPr>
          <w:trHeight w:val="1260"/>
        </w:trPr>
        <w:tc>
          <w:tcPr>
            <w:tcW w:w="817" w:type="dxa"/>
            <w:vAlign w:val="center"/>
          </w:tcPr>
          <w:p w:rsidR="002A7F0E" w:rsidRPr="008473BB" w:rsidRDefault="00F779F4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  <w:vAlign w:val="center"/>
          </w:tcPr>
          <w:p w:rsidR="002A7F0E" w:rsidRPr="00B775E5" w:rsidRDefault="002A7F0E" w:rsidP="007B1129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B775E5">
              <w:rPr>
                <w:color w:val="000000"/>
                <w:sz w:val="24"/>
                <w:szCs w:val="24"/>
              </w:rPr>
              <w:t>Провеждане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регулярни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срещи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с участието на </w:t>
            </w:r>
            <w:proofErr w:type="spellStart"/>
            <w:r w:rsidRPr="00B775E5">
              <w:rPr>
                <w:color w:val="000000"/>
                <w:sz w:val="24"/>
                <w:szCs w:val="24"/>
                <w:lang w:val="bg-BG"/>
              </w:rPr>
              <w:t>ОбА</w:t>
            </w:r>
            <w:proofErr w:type="spellEnd"/>
            <w:r w:rsidRPr="00B775E5">
              <w:rPr>
                <w:color w:val="000000"/>
                <w:sz w:val="24"/>
                <w:szCs w:val="24"/>
                <w:lang w:val="bg-BG"/>
              </w:rPr>
              <w:t>,</w:t>
            </w:r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B775E5">
              <w:rPr>
                <w:color w:val="000000"/>
                <w:sz w:val="24"/>
                <w:szCs w:val="24"/>
                <w:lang w:val="bg-BG"/>
              </w:rPr>
              <w:t>МКБППМН</w:t>
            </w:r>
            <w:r>
              <w:rPr>
                <w:color w:val="000000"/>
                <w:sz w:val="24"/>
                <w:szCs w:val="24"/>
                <w:lang w:val="bg-BG"/>
              </w:rPr>
              <w:t>,</w:t>
            </w:r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B775E5">
              <w:rPr>
                <w:color w:val="000000"/>
                <w:sz w:val="24"/>
                <w:szCs w:val="24"/>
                <w:lang w:val="bg-BG"/>
              </w:rPr>
              <w:t>р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ъководството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училището</w:t>
            </w:r>
            <w:proofErr w:type="spellEnd"/>
            <w:r w:rsidRPr="00B775E5">
              <w:rPr>
                <w:color w:val="000000"/>
                <w:sz w:val="24"/>
                <w:szCs w:val="24"/>
              </w:rPr>
              <w:t xml:space="preserve"> и </w:t>
            </w:r>
            <w:r w:rsidRPr="00B775E5">
              <w:rPr>
                <w:color w:val="000000"/>
                <w:sz w:val="24"/>
                <w:szCs w:val="24"/>
                <w:lang w:val="bg-BG"/>
              </w:rPr>
              <w:t>п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едагогическия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екип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B775E5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B775E5" w:rsidRDefault="0081227D" w:rsidP="0081227D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B775E5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B775E5" w:rsidRDefault="002A7F0E" w:rsidP="00323B88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779F4" w:rsidRDefault="00F779F4" w:rsidP="00F779F4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bg-BG"/>
              </w:rPr>
              <w:t>ОбА</w:t>
            </w:r>
            <w:proofErr w:type="spellEnd"/>
            <w:r w:rsidR="002A7F0E" w:rsidRPr="00B775E5">
              <w:rPr>
                <w:rFonts w:eastAsia="Calibri"/>
                <w:sz w:val="24"/>
                <w:szCs w:val="24"/>
                <w:lang w:val="bg-BG"/>
              </w:rPr>
              <w:t>,</w:t>
            </w:r>
          </w:p>
          <w:p w:rsidR="002A7F0E" w:rsidRPr="00B775E5" w:rsidRDefault="002A7F0E" w:rsidP="00F779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</w:t>
            </w:r>
            <w:r w:rsidRPr="00B775E5">
              <w:rPr>
                <w:rFonts w:eastAsia="Calibri"/>
                <w:sz w:val="24"/>
                <w:szCs w:val="24"/>
                <w:lang w:val="bg-BG"/>
              </w:rPr>
              <w:t>иректори,</w:t>
            </w:r>
            <w:r w:rsidRPr="00B775E5">
              <w:rPr>
                <w:color w:val="000000"/>
                <w:sz w:val="24"/>
                <w:szCs w:val="24"/>
                <w:lang w:val="bg-BG"/>
              </w:rPr>
              <w:t xml:space="preserve"> МКБППМН</w:t>
            </w:r>
          </w:p>
        </w:tc>
        <w:tc>
          <w:tcPr>
            <w:tcW w:w="2126" w:type="dxa"/>
            <w:vAlign w:val="center"/>
          </w:tcPr>
          <w:p w:rsidR="002A7F0E" w:rsidRPr="00057592" w:rsidRDefault="00057592" w:rsidP="00057592">
            <w:pPr>
              <w:rPr>
                <w:rFonts w:eastAsia="Calibri"/>
                <w:sz w:val="24"/>
                <w:szCs w:val="24"/>
              </w:rPr>
            </w:pPr>
            <w:r w:rsidRPr="00057592">
              <w:rPr>
                <w:rFonts w:eastAsia="Calibri"/>
                <w:sz w:val="24"/>
                <w:szCs w:val="24"/>
                <w:lang w:val="bg-BG"/>
              </w:rPr>
              <w:t>Брой срещи</w:t>
            </w:r>
          </w:p>
        </w:tc>
        <w:tc>
          <w:tcPr>
            <w:tcW w:w="3827" w:type="dxa"/>
          </w:tcPr>
          <w:p w:rsidR="002A7F0E" w:rsidRPr="00B775E5" w:rsidRDefault="002A7F0E" w:rsidP="00323B88">
            <w:pPr>
              <w:jc w:val="both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Информираност и п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одобряване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психологическия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климат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в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класовете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утвърждаването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атмосфера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="007B112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доверие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подкрепа</w:t>
            </w:r>
            <w:proofErr w:type="spellEnd"/>
          </w:p>
        </w:tc>
      </w:tr>
      <w:tr w:rsidR="002A7F0E" w:rsidRPr="008473BB" w:rsidTr="00DD6530">
        <w:trPr>
          <w:trHeight w:val="964"/>
        </w:trPr>
        <w:tc>
          <w:tcPr>
            <w:tcW w:w="817" w:type="dxa"/>
            <w:vAlign w:val="center"/>
          </w:tcPr>
          <w:p w:rsidR="002A7F0E" w:rsidRPr="008473BB" w:rsidRDefault="00F779F4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536" w:type="dxa"/>
            <w:vAlign w:val="center"/>
          </w:tcPr>
          <w:p w:rsidR="002A7F0E" w:rsidRPr="00564268" w:rsidRDefault="002A7F0E" w:rsidP="004B55F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8F098F">
              <w:rPr>
                <w:rFonts w:eastAsia="Calibri"/>
                <w:color w:val="000000"/>
                <w:sz w:val="24"/>
                <w:szCs w:val="22"/>
                <w:lang w:val="bg-BG"/>
              </w:rPr>
              <w:t>Организиране на срещи на общинско ниво с представители на висши учебни заведения</w:t>
            </w:r>
          </w:p>
        </w:tc>
        <w:tc>
          <w:tcPr>
            <w:tcW w:w="1559" w:type="dxa"/>
            <w:vAlign w:val="center"/>
          </w:tcPr>
          <w:p w:rsidR="002A7F0E" w:rsidRPr="008F098F" w:rsidRDefault="0081227D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8F098F">
              <w:rPr>
                <w:bCs/>
                <w:sz w:val="24"/>
                <w:szCs w:val="24"/>
                <w:lang w:val="bg-BG"/>
              </w:rPr>
              <w:t>остоян</w:t>
            </w:r>
            <w:proofErr w:type="spellEnd"/>
            <w:r w:rsidR="002A7F0E" w:rsidRPr="008F098F">
              <w:rPr>
                <w:bCs/>
                <w:sz w:val="24"/>
                <w:szCs w:val="24"/>
              </w:rPr>
              <w:t>e</w:t>
            </w:r>
            <w:r w:rsidR="002A7F0E" w:rsidRPr="008F098F">
              <w:rPr>
                <w:bCs/>
                <w:sz w:val="24"/>
                <w:szCs w:val="24"/>
                <w:lang w:val="bg-BG"/>
              </w:rPr>
              <w:t>н</w:t>
            </w:r>
          </w:p>
        </w:tc>
        <w:tc>
          <w:tcPr>
            <w:tcW w:w="2127" w:type="dxa"/>
          </w:tcPr>
          <w:p w:rsidR="002A7F0E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8F098F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8F098F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8F098F">
              <w:rPr>
                <w:bCs/>
                <w:sz w:val="24"/>
                <w:szCs w:val="24"/>
                <w:lang w:val="bg-BG"/>
              </w:rPr>
              <w:t>,</w:t>
            </w:r>
          </w:p>
          <w:p w:rsidR="002A7F0E" w:rsidRPr="008F098F" w:rsidRDefault="002A7F0E" w:rsidP="00323B8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F098F">
              <w:rPr>
                <w:rFonts w:eastAsia="Calibri"/>
                <w:sz w:val="24"/>
                <w:szCs w:val="24"/>
                <w:lang w:val="bg-BG"/>
              </w:rPr>
              <w:t>училища</w:t>
            </w:r>
          </w:p>
        </w:tc>
        <w:tc>
          <w:tcPr>
            <w:tcW w:w="2126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Брой </w:t>
            </w:r>
            <w:r w:rsidRPr="008F098F">
              <w:rPr>
                <w:rFonts w:eastAsia="Calibri"/>
                <w:sz w:val="24"/>
                <w:szCs w:val="24"/>
                <w:lang w:val="bg-BG"/>
              </w:rPr>
              <w:t xml:space="preserve">срещи </w:t>
            </w:r>
          </w:p>
        </w:tc>
        <w:tc>
          <w:tcPr>
            <w:tcW w:w="3827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8F098F">
              <w:rPr>
                <w:rFonts w:eastAsia="Calibri"/>
                <w:bCs/>
                <w:sz w:val="24"/>
                <w:szCs w:val="24"/>
                <w:lang w:val="bg-BG"/>
              </w:rPr>
              <w:t xml:space="preserve">Ориентиране на 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>учениците към избор на професия</w:t>
            </w:r>
          </w:p>
        </w:tc>
      </w:tr>
      <w:tr w:rsidR="002A7F0E" w:rsidRPr="008473BB" w:rsidTr="00564268">
        <w:trPr>
          <w:trHeight w:val="1232"/>
        </w:trPr>
        <w:tc>
          <w:tcPr>
            <w:tcW w:w="817" w:type="dxa"/>
            <w:vAlign w:val="center"/>
          </w:tcPr>
          <w:p w:rsidR="002A7F0E" w:rsidRPr="008473BB" w:rsidRDefault="00564268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536" w:type="dxa"/>
            <w:vAlign w:val="center"/>
          </w:tcPr>
          <w:p w:rsidR="002A7F0E" w:rsidRPr="008F098F" w:rsidRDefault="002A7F0E" w:rsidP="004B55F8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Включване на родителите към различни съвместни дейности</w:t>
            </w:r>
          </w:p>
        </w:tc>
        <w:tc>
          <w:tcPr>
            <w:tcW w:w="1559" w:type="dxa"/>
            <w:vAlign w:val="center"/>
          </w:tcPr>
          <w:p w:rsidR="002A7F0E" w:rsidRPr="00CB0219" w:rsidRDefault="0081227D" w:rsidP="0081227D">
            <w:pPr>
              <w:spacing w:before="120" w:after="12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="002A7F0E" w:rsidRPr="00CB0219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CB0219" w:rsidRDefault="00564268" w:rsidP="00DB655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Класни ръководители, педагогически </w:t>
            </w:r>
            <w:proofErr w:type="spellStart"/>
            <w:r>
              <w:rPr>
                <w:rFonts w:eastAsia="Calibri"/>
                <w:sz w:val="24"/>
                <w:szCs w:val="22"/>
                <w:lang w:val="bg-BG"/>
              </w:rPr>
              <w:t>съветници</w:t>
            </w:r>
            <w:proofErr w:type="spellEnd"/>
          </w:p>
        </w:tc>
        <w:tc>
          <w:tcPr>
            <w:tcW w:w="2126" w:type="dxa"/>
            <w:vAlign w:val="center"/>
          </w:tcPr>
          <w:p w:rsidR="002A7F0E" w:rsidRDefault="00882183" w:rsidP="00DD653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родители</w:t>
            </w:r>
          </w:p>
        </w:tc>
        <w:tc>
          <w:tcPr>
            <w:tcW w:w="3827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Установяване на добър диалог и отношения на доверие между ученици, родители и учители</w:t>
            </w:r>
          </w:p>
        </w:tc>
      </w:tr>
      <w:tr w:rsidR="002A7F0E" w:rsidRPr="008473BB" w:rsidTr="00DD04B5">
        <w:trPr>
          <w:trHeight w:val="870"/>
        </w:trPr>
        <w:tc>
          <w:tcPr>
            <w:tcW w:w="817" w:type="dxa"/>
            <w:vAlign w:val="center"/>
          </w:tcPr>
          <w:p w:rsidR="002A7F0E" w:rsidRPr="008473BB" w:rsidRDefault="00564268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536" w:type="dxa"/>
            <w:vAlign w:val="center"/>
          </w:tcPr>
          <w:p w:rsidR="002A7F0E" w:rsidRPr="008C26A1" w:rsidRDefault="002A7F0E" w:rsidP="00DD04B5">
            <w:pPr>
              <w:shd w:val="clear" w:color="auto" w:fill="FFFFFF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Дейности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Ученическия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съвет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ученици</w:t>
            </w:r>
            <w:proofErr w:type="spellEnd"/>
            <w:r w:rsidR="00571D17">
              <w:rPr>
                <w:color w:val="000000"/>
                <w:sz w:val="24"/>
                <w:szCs w:val="24"/>
                <w:lang w:val="bg-BG"/>
              </w:rPr>
              <w:t>-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доброволци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насочени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към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приобщаването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7B112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ученици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8C26A1" w:rsidRDefault="0081227D" w:rsidP="0081227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8C26A1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DD6530" w:rsidRDefault="002A7F0E" w:rsidP="0056426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8C26A1">
              <w:rPr>
                <w:bCs/>
                <w:sz w:val="24"/>
                <w:szCs w:val="24"/>
                <w:lang w:val="bg-BG"/>
              </w:rPr>
              <w:t>Ученически</w:t>
            </w:r>
          </w:p>
          <w:p w:rsidR="002A7F0E" w:rsidRPr="008C26A1" w:rsidRDefault="002A7F0E" w:rsidP="005642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C26A1">
              <w:rPr>
                <w:bCs/>
                <w:sz w:val="24"/>
                <w:szCs w:val="24"/>
                <w:lang w:val="bg-BG"/>
              </w:rPr>
              <w:t>съвет</w:t>
            </w:r>
          </w:p>
        </w:tc>
        <w:tc>
          <w:tcPr>
            <w:tcW w:w="2126" w:type="dxa"/>
            <w:vAlign w:val="center"/>
          </w:tcPr>
          <w:p w:rsidR="002A7F0E" w:rsidRPr="008C26A1" w:rsidRDefault="00882183" w:rsidP="00DD6530">
            <w:pPr>
              <w:shd w:val="clear" w:color="auto" w:fill="FFFFFF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Брой дейности</w:t>
            </w:r>
          </w:p>
        </w:tc>
        <w:tc>
          <w:tcPr>
            <w:tcW w:w="3827" w:type="dxa"/>
            <w:vAlign w:val="center"/>
          </w:tcPr>
          <w:p w:rsidR="002A7F0E" w:rsidRPr="008C26A1" w:rsidRDefault="002A7F0E" w:rsidP="00DD04B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одпомагане</w:t>
            </w:r>
            <w:proofErr w:type="spellEnd"/>
            <w:r w:rsidR="007B112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>на децата в риск</w:t>
            </w:r>
            <w:r w:rsidR="007B112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да</w:t>
            </w:r>
            <w:proofErr w:type="spellEnd"/>
            <w:r w:rsidR="007B112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намерят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заемат</w:t>
            </w:r>
            <w:proofErr w:type="spellEnd"/>
            <w:r w:rsidR="007B112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своето</w:t>
            </w:r>
            <w:proofErr w:type="spellEnd"/>
            <w:r w:rsidR="007B112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място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училищния</w:t>
            </w:r>
            <w:proofErr w:type="spellEnd"/>
            <w:r w:rsidR="007B112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живот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обществото</w:t>
            </w:r>
            <w:proofErr w:type="spellEnd"/>
          </w:p>
        </w:tc>
      </w:tr>
      <w:tr w:rsidR="002A7F0E" w:rsidRPr="008473BB" w:rsidTr="0081227D">
        <w:trPr>
          <w:trHeight w:val="869"/>
        </w:trPr>
        <w:tc>
          <w:tcPr>
            <w:tcW w:w="817" w:type="dxa"/>
            <w:vAlign w:val="center"/>
          </w:tcPr>
          <w:p w:rsidR="002A7F0E" w:rsidRPr="00564268" w:rsidRDefault="00564268" w:rsidP="00564268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4268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536" w:type="dxa"/>
            <w:vAlign w:val="center"/>
          </w:tcPr>
          <w:p w:rsidR="002A7F0E" w:rsidRDefault="002A7F0E" w:rsidP="00DB6551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Съвместна работа с Д</w:t>
            </w:r>
            <w:r w:rsidR="00882183">
              <w:rPr>
                <w:rFonts w:eastAsia="Calibri"/>
                <w:color w:val="000000"/>
                <w:sz w:val="24"/>
                <w:szCs w:val="22"/>
                <w:lang w:val="bg-BG"/>
              </w:rPr>
              <w:t>ирекция „Социално подпомагане“,</w:t>
            </w:r>
            <w:r w:rsidR="007B112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</w:t>
            </w:r>
            <w:r w:rsidR="00882183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ДПС, </w:t>
            </w: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РПУ и др. институции</w:t>
            </w:r>
          </w:p>
        </w:tc>
        <w:tc>
          <w:tcPr>
            <w:tcW w:w="1559" w:type="dxa"/>
            <w:vAlign w:val="center"/>
          </w:tcPr>
          <w:p w:rsidR="002A7F0E" w:rsidRPr="0052793D" w:rsidRDefault="0081227D" w:rsidP="0081227D">
            <w:pPr>
              <w:spacing w:before="120" w:after="12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="002A7F0E" w:rsidRPr="0052793D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564268" w:rsidRDefault="002A7F0E" w:rsidP="00564268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Ръководство,</w:t>
            </w:r>
          </w:p>
          <w:p w:rsidR="002A7F0E" w:rsidRPr="00CB0219" w:rsidRDefault="002A7F0E" w:rsidP="00564268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к</w:t>
            </w:r>
            <w:r w:rsidRPr="0052793D">
              <w:rPr>
                <w:rFonts w:eastAsia="Calibri"/>
                <w:sz w:val="24"/>
                <w:szCs w:val="22"/>
                <w:lang w:val="bg-BG"/>
              </w:rPr>
              <w:t>ласни ръководители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2"/>
                <w:lang w:val="bg-BG"/>
              </w:rPr>
              <w:t>педаг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. </w:t>
            </w:r>
            <w:proofErr w:type="spellStart"/>
            <w:r w:rsidRPr="0052793D">
              <w:rPr>
                <w:rFonts w:eastAsia="Calibri"/>
                <w:sz w:val="24"/>
                <w:szCs w:val="22"/>
                <w:lang w:val="bg-BG"/>
              </w:rPr>
              <w:t>съветници</w:t>
            </w:r>
            <w:proofErr w:type="spellEnd"/>
          </w:p>
        </w:tc>
        <w:tc>
          <w:tcPr>
            <w:tcW w:w="2126" w:type="dxa"/>
            <w:vAlign w:val="center"/>
          </w:tcPr>
          <w:p w:rsidR="002A7F0E" w:rsidRDefault="00057592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съвместни дейности</w:t>
            </w:r>
          </w:p>
        </w:tc>
        <w:tc>
          <w:tcPr>
            <w:tcW w:w="3827" w:type="dxa"/>
            <w:vAlign w:val="center"/>
          </w:tcPr>
          <w:p w:rsidR="002A7F0E" w:rsidRDefault="00882183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882183">
              <w:rPr>
                <w:rFonts w:eastAsia="Calibri"/>
                <w:bCs/>
                <w:sz w:val="24"/>
                <w:szCs w:val="24"/>
                <w:lang w:val="bg-BG"/>
              </w:rPr>
              <w:t>Ранно предотвратяване на девиантно поведение сред подрастващите</w:t>
            </w:r>
          </w:p>
        </w:tc>
      </w:tr>
      <w:tr w:rsidR="002A7F0E" w:rsidRPr="00160839" w:rsidTr="000314BF">
        <w:trPr>
          <w:trHeight w:val="818"/>
        </w:trPr>
        <w:tc>
          <w:tcPr>
            <w:tcW w:w="817" w:type="dxa"/>
            <w:vAlign w:val="center"/>
          </w:tcPr>
          <w:p w:rsidR="002A7F0E" w:rsidRPr="00564268" w:rsidRDefault="00564268" w:rsidP="0056426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564268">
              <w:rPr>
                <w:rFonts w:eastAsia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4536" w:type="dxa"/>
            <w:vAlign w:val="center"/>
          </w:tcPr>
          <w:p w:rsidR="002A7F0E" w:rsidRPr="007E7AF9" w:rsidRDefault="002A7F0E" w:rsidP="004B55F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7E7AF9">
              <w:rPr>
                <w:sz w:val="24"/>
                <w:szCs w:val="24"/>
                <w:lang w:val="bg-BG"/>
              </w:rPr>
              <w:t>Работа на</w:t>
            </w:r>
            <w:r w:rsidRPr="007E7AF9">
              <w:rPr>
                <w:rFonts w:eastAsia="Calibri"/>
                <w:sz w:val="22"/>
                <w:szCs w:val="22"/>
                <w:lang w:val="bg-BG"/>
              </w:rPr>
              <w:t xml:space="preserve"> МКБППМН</w:t>
            </w:r>
            <w:r w:rsidRPr="007E7AF9">
              <w:rPr>
                <w:sz w:val="24"/>
                <w:szCs w:val="24"/>
                <w:lang w:val="bg-BG"/>
              </w:rPr>
              <w:t xml:space="preserve">  в  тясно сътрудничество с ръководствата и педагогическия състав на училищата</w:t>
            </w:r>
          </w:p>
        </w:tc>
        <w:tc>
          <w:tcPr>
            <w:tcW w:w="1559" w:type="dxa"/>
            <w:vAlign w:val="center"/>
          </w:tcPr>
          <w:p w:rsidR="002A7F0E" w:rsidRPr="007E7AF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7E7AF9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7E7AF9" w:rsidRDefault="002A7F0E" w:rsidP="00DD6530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Общ.възпитатели, </w:t>
            </w:r>
            <w:proofErr w:type="spellStart"/>
            <w:r>
              <w:rPr>
                <w:bCs/>
                <w:sz w:val="24"/>
                <w:szCs w:val="24"/>
                <w:lang w:val="bg-BG"/>
              </w:rPr>
              <w:t>педаг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  <w:r w:rsidRPr="007E7AF9">
              <w:rPr>
                <w:bCs/>
                <w:sz w:val="24"/>
                <w:szCs w:val="24"/>
                <w:lang w:val="bg-BG"/>
              </w:rPr>
              <w:t xml:space="preserve"> психолози</w:t>
            </w:r>
          </w:p>
        </w:tc>
        <w:tc>
          <w:tcPr>
            <w:tcW w:w="2126" w:type="dxa"/>
          </w:tcPr>
          <w:p w:rsidR="00057592" w:rsidRDefault="00057592" w:rsidP="00057592">
            <w:pPr>
              <w:rPr>
                <w:rFonts w:eastAsia="Calibri"/>
                <w:sz w:val="24"/>
                <w:szCs w:val="24"/>
                <w:lang w:val="bg-BG"/>
              </w:rPr>
            </w:pPr>
          </w:p>
          <w:p w:rsidR="002A7F0E" w:rsidRPr="00057592" w:rsidRDefault="00057592" w:rsidP="00057592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057592">
              <w:rPr>
                <w:rFonts w:eastAsia="Calibri"/>
                <w:sz w:val="24"/>
                <w:szCs w:val="24"/>
                <w:lang w:val="bg-BG"/>
              </w:rPr>
              <w:t>Брой срещи</w:t>
            </w:r>
          </w:p>
        </w:tc>
        <w:tc>
          <w:tcPr>
            <w:tcW w:w="3827" w:type="dxa"/>
          </w:tcPr>
          <w:p w:rsidR="002A7F0E" w:rsidRPr="007E7AF9" w:rsidRDefault="002A7F0E" w:rsidP="00323B8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E7AF9">
              <w:rPr>
                <w:sz w:val="24"/>
                <w:szCs w:val="24"/>
                <w:lang w:val="bg-BG"/>
              </w:rPr>
              <w:t>Ранно предотвратяване на девиантно поведение сред подрастващите</w:t>
            </w:r>
          </w:p>
        </w:tc>
      </w:tr>
    </w:tbl>
    <w:p w:rsidR="004B4F62" w:rsidRDefault="004B4F62" w:rsidP="000314BF">
      <w:bookmarkStart w:id="0" w:name="_GoBack"/>
      <w:bookmarkEnd w:id="0"/>
    </w:p>
    <w:sectPr w:rsidR="004B4F62" w:rsidSect="00323B88">
      <w:pgSz w:w="16838" w:h="11906" w:orient="landscape"/>
      <w:pgMar w:top="851" w:right="720" w:bottom="992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20"/>
  <w:hyphenationZone w:val="425"/>
  <w:characterSpacingControl w:val="doNotCompress"/>
  <w:compat/>
  <w:rsids>
    <w:rsidRoot w:val="00F37EC0"/>
    <w:rsid w:val="000314BF"/>
    <w:rsid w:val="00031C54"/>
    <w:rsid w:val="000444FF"/>
    <w:rsid w:val="00057592"/>
    <w:rsid w:val="00076F60"/>
    <w:rsid w:val="00090DCF"/>
    <w:rsid w:val="00093BE8"/>
    <w:rsid w:val="000A301A"/>
    <w:rsid w:val="000B50B0"/>
    <w:rsid w:val="001346E8"/>
    <w:rsid w:val="001B271E"/>
    <w:rsid w:val="002215B7"/>
    <w:rsid w:val="002262AE"/>
    <w:rsid w:val="00273F2B"/>
    <w:rsid w:val="0028533C"/>
    <w:rsid w:val="002A7F0E"/>
    <w:rsid w:val="002C2F7B"/>
    <w:rsid w:val="00322A48"/>
    <w:rsid w:val="00323B88"/>
    <w:rsid w:val="003719E8"/>
    <w:rsid w:val="003A6456"/>
    <w:rsid w:val="003F4B0B"/>
    <w:rsid w:val="00401B0F"/>
    <w:rsid w:val="00410D91"/>
    <w:rsid w:val="00440E1F"/>
    <w:rsid w:val="004818A0"/>
    <w:rsid w:val="004B4F62"/>
    <w:rsid w:val="004B55F8"/>
    <w:rsid w:val="004C59AD"/>
    <w:rsid w:val="005059B6"/>
    <w:rsid w:val="00523E12"/>
    <w:rsid w:val="005309AC"/>
    <w:rsid w:val="005524EE"/>
    <w:rsid w:val="00564268"/>
    <w:rsid w:val="00571D17"/>
    <w:rsid w:val="00585291"/>
    <w:rsid w:val="005914D3"/>
    <w:rsid w:val="00596198"/>
    <w:rsid w:val="005974A5"/>
    <w:rsid w:val="005F09FB"/>
    <w:rsid w:val="006C5332"/>
    <w:rsid w:val="006F486C"/>
    <w:rsid w:val="00730FE7"/>
    <w:rsid w:val="00733FDC"/>
    <w:rsid w:val="007569AF"/>
    <w:rsid w:val="007569DC"/>
    <w:rsid w:val="00772FCF"/>
    <w:rsid w:val="0078705F"/>
    <w:rsid w:val="00787933"/>
    <w:rsid w:val="007B1129"/>
    <w:rsid w:val="007C6836"/>
    <w:rsid w:val="007E6D03"/>
    <w:rsid w:val="007F3C83"/>
    <w:rsid w:val="008058DC"/>
    <w:rsid w:val="0081227D"/>
    <w:rsid w:val="008258D9"/>
    <w:rsid w:val="008323F3"/>
    <w:rsid w:val="00882183"/>
    <w:rsid w:val="00892337"/>
    <w:rsid w:val="009327F7"/>
    <w:rsid w:val="00965D4B"/>
    <w:rsid w:val="009C2322"/>
    <w:rsid w:val="009E215C"/>
    <w:rsid w:val="00A152A1"/>
    <w:rsid w:val="00A346D6"/>
    <w:rsid w:val="00A565E0"/>
    <w:rsid w:val="00A66627"/>
    <w:rsid w:val="00A90771"/>
    <w:rsid w:val="00A90973"/>
    <w:rsid w:val="00A96B18"/>
    <w:rsid w:val="00AE5316"/>
    <w:rsid w:val="00AF76AB"/>
    <w:rsid w:val="00B13A97"/>
    <w:rsid w:val="00B27624"/>
    <w:rsid w:val="00B34CE5"/>
    <w:rsid w:val="00B40663"/>
    <w:rsid w:val="00B44F10"/>
    <w:rsid w:val="00B64AFE"/>
    <w:rsid w:val="00B74FAD"/>
    <w:rsid w:val="00B8198D"/>
    <w:rsid w:val="00B83A7D"/>
    <w:rsid w:val="00B953E6"/>
    <w:rsid w:val="00BD48AF"/>
    <w:rsid w:val="00BE20A1"/>
    <w:rsid w:val="00C0197E"/>
    <w:rsid w:val="00C310EF"/>
    <w:rsid w:val="00C31F50"/>
    <w:rsid w:val="00C57B9C"/>
    <w:rsid w:val="00C75D33"/>
    <w:rsid w:val="00CA5E47"/>
    <w:rsid w:val="00CB07B7"/>
    <w:rsid w:val="00CB1B59"/>
    <w:rsid w:val="00CD4AB8"/>
    <w:rsid w:val="00D14043"/>
    <w:rsid w:val="00D22E6F"/>
    <w:rsid w:val="00DB6351"/>
    <w:rsid w:val="00DB6551"/>
    <w:rsid w:val="00DC562A"/>
    <w:rsid w:val="00DD04B5"/>
    <w:rsid w:val="00DD6530"/>
    <w:rsid w:val="00E04D66"/>
    <w:rsid w:val="00E172CA"/>
    <w:rsid w:val="00E635F6"/>
    <w:rsid w:val="00EC686B"/>
    <w:rsid w:val="00ED0A0A"/>
    <w:rsid w:val="00F012CB"/>
    <w:rsid w:val="00F17F2F"/>
    <w:rsid w:val="00F330A0"/>
    <w:rsid w:val="00F37EC0"/>
    <w:rsid w:val="00F779F4"/>
    <w:rsid w:val="00F836F8"/>
    <w:rsid w:val="00F9297B"/>
    <w:rsid w:val="00F92A93"/>
    <w:rsid w:val="00FA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7F0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2A7F0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23F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32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7F0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2A7F0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23F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32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Muzeyda</dc:creator>
  <cp:keywords/>
  <dc:description/>
  <cp:lastModifiedBy>Pazartsi</cp:lastModifiedBy>
  <cp:revision>100</cp:revision>
  <cp:lastPrinted>2017-04-16T15:19:00Z</cp:lastPrinted>
  <dcterms:created xsi:type="dcterms:W3CDTF">2017-04-13T13:23:00Z</dcterms:created>
  <dcterms:modified xsi:type="dcterms:W3CDTF">2019-06-13T07:46:00Z</dcterms:modified>
</cp:coreProperties>
</file>