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№ 74-91 /28.05.2021 г.</w:t>
      </w:r>
    </w:p>
    <w:p w:rsidR="00244099" w:rsidRDefault="0024409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4099" w:rsidRDefault="00244099">
      <w:pPr>
        <w:pBdr>
          <w:bottom w:val="single" w:sz="4" w:space="1" w:color="000000"/>
        </w:pBd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44099" w:rsidRDefault="004B02E3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i/>
          <w:sz w:val="24"/>
          <w:szCs w:val="24"/>
        </w:rPr>
        <w:t xml:space="preserve"> Приемане на Дневен ред на заседанието на Общински съвет – Момчилград, което се проведе на </w:t>
      </w:r>
      <w:r>
        <w:rPr>
          <w:rFonts w:ascii="Times New Roman" w:hAnsi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8. </w:t>
      </w:r>
      <w:r>
        <w:rPr>
          <w:rFonts w:ascii="Times New Roman" w:hAnsi="Times New Roman"/>
          <w:i/>
          <w:sz w:val="24"/>
          <w:szCs w:val="24"/>
          <w:lang w:val="en-US"/>
        </w:rPr>
        <w:t>0</w:t>
      </w:r>
      <w:r>
        <w:rPr>
          <w:rFonts w:ascii="Times New Roman" w:hAnsi="Times New Roman"/>
          <w:i/>
          <w:sz w:val="24"/>
          <w:szCs w:val="24"/>
        </w:rPr>
        <w:t>5. 202</w:t>
      </w:r>
      <w:r>
        <w:rPr>
          <w:rFonts w:ascii="Times New Roman" w:hAnsi="Times New Roman"/>
          <w:i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г.</w:t>
      </w:r>
    </w:p>
    <w:p w:rsidR="00244099" w:rsidRDefault="004B02E3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ВНОСИТЕЛ: </w:t>
      </w:r>
      <w:r>
        <w:rPr>
          <w:rFonts w:ascii="Times New Roman" w:hAnsi="Times New Roman"/>
          <w:sz w:val="24"/>
          <w:szCs w:val="24"/>
        </w:rPr>
        <w:t xml:space="preserve">Ерсин Юмер – Председател </w:t>
      </w:r>
      <w:r>
        <w:rPr>
          <w:rFonts w:ascii="Times New Roman" w:hAnsi="Times New Roman"/>
          <w:sz w:val="24"/>
          <w:szCs w:val="24"/>
        </w:rPr>
        <w:t>на Общински съвет – Момчилград</w:t>
      </w:r>
    </w:p>
    <w:p w:rsidR="00244099" w:rsidRDefault="0024409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4099" w:rsidRDefault="00244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РЕШЕНИЕ №74 от ПРОТОКОЛ №6</w:t>
      </w:r>
    </w:p>
    <w:p w:rsidR="00244099" w:rsidRDefault="004B0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 - Момчилград реши: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дневния ред на заседанието, което се проведе на 28.05.2021 г. да стане дневен ред със следните изменения: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1  Гласуване на решения </w:t>
      </w:r>
      <w:r>
        <w:rPr>
          <w:rFonts w:ascii="Times New Roman" w:hAnsi="Times New Roman"/>
          <w:sz w:val="24"/>
          <w:szCs w:val="24"/>
        </w:rPr>
        <w:t>от дневния ред на заседание на Общото събрание „В и К“  ООД, гр. Кърджали за 27.05. 2021 година –  отпада от дневния ред;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 17 Поправка на очевидна фактическа грешка в издадено Решение №15 от Протокол №1/28.01.2021 г. на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– Момчилград.  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ОТНОСНО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sz w:val="24"/>
          <w:szCs w:val="24"/>
          <w:lang w:val="en-US"/>
        </w:rPr>
        <w:t>113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12</w:t>
      </w:r>
      <w:r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sz w:val="24"/>
          <w:szCs w:val="24"/>
        </w:rPr>
        <w:t>.2021г.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Отпускане на еднократна социална помощ на Юсеин Хасан Юсуф, жител на с. Сенце, община Момчилград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ВНОСИТЕЛ: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№75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основание </w:t>
      </w:r>
      <w:r>
        <w:rPr>
          <w:rFonts w:ascii="Times New Roman" w:hAnsi="Times New Roman"/>
          <w:b/>
          <w:sz w:val="24"/>
          <w:szCs w:val="24"/>
        </w:rPr>
        <w:t>чл. 21, ал. 1, т.23 от ЗМСМА, Общински съвет – Момчилград реши: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 съгласие за отпускане на еднократна социална помощ в размер на 650. 00 лв. на Юсеин Хасан Юсуф, жител на с. Сенце, общ. Момчилград.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sz w:val="24"/>
          <w:szCs w:val="24"/>
          <w:lang w:val="en-US"/>
        </w:rPr>
        <w:t>116</w:t>
      </w:r>
      <w:r>
        <w:rPr>
          <w:rFonts w:ascii="Times New Roman" w:hAnsi="Times New Roman"/>
          <w:i/>
          <w:sz w:val="24"/>
          <w:szCs w:val="24"/>
        </w:rPr>
        <w:t>/12.05.2021г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</w:rPr>
        <w:t>Приемане на Общинска стратегия за подкрепа за личностно развитие на децата и учениците в община Момчилград (2021-2022) и Годишен план на дейността за подкр</w:t>
      </w:r>
      <w:r>
        <w:rPr>
          <w:rFonts w:ascii="Times New Roman" w:hAnsi="Times New Roman"/>
          <w:i/>
          <w:sz w:val="24"/>
          <w:szCs w:val="24"/>
        </w:rPr>
        <w:t>епа за личностно развитие на децата и учениците в община Момчилград за 2021 г.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ВНОСИТЕЛ: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№76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основание чл. 21, ал. 2 и чл. 17, ал. 1, т. 3 от ЗМСМА, чл. 197, ал. 1, ал. 2</w:t>
      </w:r>
      <w:r>
        <w:rPr>
          <w:rFonts w:ascii="Times New Roman" w:hAnsi="Times New Roman"/>
          <w:b/>
          <w:sz w:val="24"/>
          <w:szCs w:val="24"/>
        </w:rPr>
        <w:t xml:space="preserve"> и ал. 3 от Закона за предучилищното и училищното образование, Общински съвет – Момчилград реши: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Приема Общинска стратегия за подкрепа за личностно развитие на децата и учениците в Община Момчилград (2021-2022).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Приема Годишен план на дейностите за </w:t>
      </w:r>
      <w:r>
        <w:rPr>
          <w:rFonts w:ascii="Times New Roman" w:hAnsi="Times New Roman"/>
          <w:sz w:val="24"/>
          <w:szCs w:val="24"/>
        </w:rPr>
        <w:t>подкрепа за личностно развитие на децата и учениците в Община Момчилград за 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Докладна записка с Вх. №11</w:t>
      </w:r>
      <w:r>
        <w:rPr>
          <w:rFonts w:ascii="Times New Roman" w:hAnsi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/>
          <w:i/>
          <w:sz w:val="24"/>
          <w:szCs w:val="24"/>
        </w:rPr>
        <w:t>/12.05.2021г Приемане на информация за дейността на НЧ на територията на община Момчилград през 2020 година</w:t>
      </w:r>
      <w:r>
        <w:rPr>
          <w:rFonts w:ascii="Times New Roman" w:hAnsi="Times New Roman"/>
          <w:sz w:val="24"/>
          <w:szCs w:val="24"/>
        </w:rPr>
        <w:t>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ВН</w:t>
      </w:r>
      <w:r>
        <w:rPr>
          <w:rFonts w:ascii="Times New Roman" w:hAnsi="Times New Roman"/>
          <w:b/>
          <w:sz w:val="24"/>
          <w:szCs w:val="24"/>
        </w:rPr>
        <w:t>ОСИТЕЛ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№77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основание чл. 21, ал. 1, т. 23 и чл. 17, ал. 1, т. 5 от ЗМСМА, във връзка с чл. 26а, ал. 4, ал. 5 и ал. 6 от Закона за народните читалища, Общински съвет – </w:t>
      </w:r>
      <w:r>
        <w:rPr>
          <w:rFonts w:ascii="Times New Roman" w:hAnsi="Times New Roman"/>
          <w:b/>
          <w:sz w:val="24"/>
          <w:szCs w:val="24"/>
        </w:rPr>
        <w:t>Момчилград реши: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 Приема Доклада за осъществените читалищни дейности и изразходваните от бюджета средства през 2020 г. на Народно читалище: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НЧ „Нов живот - 1926“, гр. Момчилград;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НЧ „Алеко Константинов - 1952“, с. Звездел;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НЧ „Христо См</w:t>
      </w:r>
      <w:r>
        <w:rPr>
          <w:rFonts w:ascii="Times New Roman" w:hAnsi="Times New Roman"/>
          <w:sz w:val="24"/>
          <w:szCs w:val="24"/>
        </w:rPr>
        <w:t>ирненски - 1974“, с. Равен;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НЧ „Единство - 1971“, с. Груево;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НЧ „Н. Й. Вапцаров - 1952”, с. Нановица;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НЧ „Христо Смирненски - 1952”, с. Неофит Бозвелиево;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НЧ „Ястреб - 2014”, с. Соколино.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Докладна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записка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с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Вх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 №111/12.05.2021 г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Кандидатстване на община Момчилград с проектно предложение по процедура за подбор на проекти за безвъзмездна финансова помощ BG06RDNP001-19.425 - „МИГ – Момчилград – Крумовград“, мярка 21 „Съхраняване, развитие и валоризиране на м</w:t>
      </w:r>
      <w:r>
        <w:rPr>
          <w:rFonts w:ascii="Times New Roman" w:hAnsi="Times New Roman"/>
          <w:i/>
          <w:sz w:val="24"/>
          <w:szCs w:val="24"/>
        </w:rPr>
        <w:t>естното културно наследство“ от стратегия за ВОМР на МИГ „Момчилград - Крумовград“.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ВНОСИТЕЛ: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№78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основание чл. 21, ал. 1, т. 23 от Закона за местното самоуправление и </w:t>
      </w:r>
      <w:r>
        <w:rPr>
          <w:rFonts w:ascii="Times New Roman" w:hAnsi="Times New Roman"/>
          <w:b/>
          <w:sz w:val="24"/>
          <w:szCs w:val="24"/>
        </w:rPr>
        <w:t>местната администрация и във връзка с Условията за кандидатстване, Общински съвет - Момчилград реши: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Дава съгласие Община Момчилград да кандидатства по реда на Условия за кандидатстване с проектни предложения за предоставяне на безвъзмездна финансова по</w:t>
      </w:r>
      <w:r>
        <w:rPr>
          <w:rFonts w:ascii="Times New Roman" w:hAnsi="Times New Roman"/>
          <w:sz w:val="24"/>
          <w:szCs w:val="24"/>
        </w:rPr>
        <w:t xml:space="preserve">мощ по  Програма за развитие на селските райони 2014 - 2020 чрез подхода ВОМР, Процедура чрез подбор на проектни предложения с два срока за кандидатстване №BG06RDNP001-19.425 – МИГ Момчилград и Крумовград, мярка 21 „Съхраняване, развитие и валоризиране на </w:t>
      </w:r>
      <w:r>
        <w:rPr>
          <w:rFonts w:ascii="Times New Roman" w:hAnsi="Times New Roman"/>
          <w:sz w:val="24"/>
          <w:szCs w:val="24"/>
        </w:rPr>
        <w:t>местното културно наследство“ с проектно предложение: „Съхраняване и развитие на местното културно наследство на територията на община Момчилград“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Потвърждава, че дейностите по проектното предложение отговарят на приоритетите на План за интегрирано разв</w:t>
      </w:r>
      <w:r>
        <w:rPr>
          <w:rFonts w:ascii="Times New Roman" w:hAnsi="Times New Roman"/>
          <w:sz w:val="24"/>
          <w:szCs w:val="24"/>
        </w:rPr>
        <w:t>итие на Община Момчилград за 2021-2027 година;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Възлага на Кмета на Община Момчилград да извърши всички необходими действия при кандидатстването и реализирането на проекта.  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>Докладна записка с Вх. №109/11.05.2021г.</w:t>
      </w:r>
      <w:r>
        <w:rPr>
          <w:rFonts w:ascii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Даване </w:t>
      </w:r>
      <w:r>
        <w:rPr>
          <w:rFonts w:ascii="Times New Roman" w:hAnsi="Times New Roman"/>
          <w:i/>
          <w:sz w:val="24"/>
          <w:szCs w:val="24"/>
        </w:rPr>
        <w:t xml:space="preserve">съгласие за кандидатстване с проектно предложение по Инвестиционна програма за климата, схема за насърчаване използването на </w:t>
      </w:r>
      <w:proofErr w:type="spellStart"/>
      <w:r>
        <w:rPr>
          <w:rFonts w:ascii="Times New Roman" w:hAnsi="Times New Roman"/>
          <w:i/>
          <w:sz w:val="24"/>
          <w:szCs w:val="24"/>
        </w:rPr>
        <w:t>електромобили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2021.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ВНОСИТЕЛ: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79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основание </w:t>
      </w:r>
      <w:r>
        <w:rPr>
          <w:rFonts w:ascii="Times New Roman" w:hAnsi="Times New Roman"/>
          <w:b/>
          <w:sz w:val="24"/>
          <w:szCs w:val="24"/>
        </w:rPr>
        <w:t>чл. 21, ал. 1, т. 8 и т. 23 и ал. 2 и  чл. 27, ал. 4 и ал. 5 от ЗМСМА и чл.8, ал.1 от Закона за общинската собственост,  Общински съвет Момчилград  реши: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Дава съгласие за кандидатстване с проектно предложение по Инвестиционна програма за климата, с</w:t>
      </w:r>
      <w:r>
        <w:rPr>
          <w:rFonts w:ascii="Times New Roman" w:hAnsi="Times New Roman"/>
          <w:sz w:val="24"/>
          <w:szCs w:val="24"/>
        </w:rPr>
        <w:t xml:space="preserve">хема за насърчаване използването на </w:t>
      </w:r>
      <w:proofErr w:type="spellStart"/>
      <w:r>
        <w:rPr>
          <w:rFonts w:ascii="Times New Roman" w:hAnsi="Times New Roman"/>
          <w:sz w:val="24"/>
          <w:szCs w:val="24"/>
        </w:rPr>
        <w:t>електромобили</w:t>
      </w:r>
      <w:proofErr w:type="spellEnd"/>
      <w:r>
        <w:rPr>
          <w:rFonts w:ascii="Times New Roman" w:hAnsi="Times New Roman"/>
          <w:sz w:val="24"/>
          <w:szCs w:val="24"/>
        </w:rPr>
        <w:t xml:space="preserve"> 2021 за закупуване на изцяло електрическо превозно средство, Категория М1 на обща стойност 36 740 лв.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При реализирането на проектното предложение ще бъде осигурен финансов ресурс в размер на 16 740,</w:t>
      </w:r>
      <w:r>
        <w:rPr>
          <w:rFonts w:ascii="Times New Roman" w:hAnsi="Times New Roman"/>
          <w:sz w:val="24"/>
          <w:szCs w:val="24"/>
        </w:rPr>
        <w:t xml:space="preserve">00 лв. /шестнадесет хиляди седемстотин и четиридесет лева/ - от общата стойност на проектното предложение като </w:t>
      </w:r>
      <w:proofErr w:type="spellStart"/>
      <w:r>
        <w:rPr>
          <w:rFonts w:ascii="Times New Roman" w:hAnsi="Times New Roman"/>
          <w:sz w:val="24"/>
          <w:szCs w:val="24"/>
        </w:rPr>
        <w:t>съфинансиране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от страна на Община Момчилград.  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Възлага на кмета на Община Момчилград да подготви необходимите документи за кандидатстван</w:t>
      </w:r>
      <w:r>
        <w:rPr>
          <w:rFonts w:ascii="Times New Roman" w:hAnsi="Times New Roman"/>
          <w:sz w:val="24"/>
          <w:szCs w:val="24"/>
        </w:rPr>
        <w:t>е.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>Докладна записка с Вх. № 92/29.04.2021г- Определяне броя, вида и местонахождението на общински жилища по своето предназначение.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ВНОСИТЕЛ: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80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Общински </w:t>
      </w:r>
      <w:r>
        <w:rPr>
          <w:rFonts w:ascii="Times New Roman" w:hAnsi="Times New Roman"/>
          <w:b/>
          <w:sz w:val="24"/>
          <w:szCs w:val="24"/>
        </w:rPr>
        <w:t>съвет – Момчилград  на основание чл.21, ал.2 от ЗМСМА и във връзка с  чл.3, ал.2 от  Наредбата за условията и реда за установяване на жилищни нужди, настаняване под наем в общински жилища и разпореждане  определя броят,видът и местонахождението на жилищата</w:t>
      </w:r>
      <w:r>
        <w:rPr>
          <w:rFonts w:ascii="Times New Roman" w:hAnsi="Times New Roman"/>
          <w:b/>
          <w:sz w:val="24"/>
          <w:szCs w:val="24"/>
        </w:rPr>
        <w:t xml:space="preserve"> по своето предназначение , както следва: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І. ЖИЛИЩА ЗА ОТДАВАНЕ ПОД НАЕМ (/ПРИЛОЖЕНИЕ №1)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ІІ. ВЕДОМСТВЕНИ ЖИЛИЩА ( ПРИЛОЖЕНИЕ №2)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ІІІ. РЕЗЕРВНИ ЖИЛИЩА (ПРИЛОЖЕНИЕ №3)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ІV.ЖИЛИЩА ЗА ПРОДАЖБ</w:t>
      </w:r>
      <w:r>
        <w:rPr>
          <w:rFonts w:ascii="Times New Roman" w:hAnsi="Times New Roman"/>
          <w:sz w:val="24"/>
          <w:szCs w:val="24"/>
        </w:rPr>
        <w:t>А (ПРИЛОЖЕНИЕ №4)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hAnsi="Times New Roman"/>
          <w:i/>
          <w:sz w:val="24"/>
          <w:szCs w:val="24"/>
        </w:rPr>
        <w:t xml:space="preserve">: Докладна записка с Вх. № 91/29.04.2021г.-Сключване на нов договор с ОС „Изпълнение на наказанията“ към Министерство на правосъдието за безвъзмездно ползване на помещения от сграда с идентификатор 48996.104.149.1 по </w:t>
      </w:r>
      <w:r>
        <w:rPr>
          <w:rFonts w:ascii="Times New Roman" w:hAnsi="Times New Roman"/>
          <w:i/>
          <w:sz w:val="24"/>
          <w:szCs w:val="24"/>
        </w:rPr>
        <w:t>Кадастралната карта и кадастралните регистри на Момчилград.</w:t>
      </w:r>
    </w:p>
    <w:p w:rsidR="00244099" w:rsidRDefault="004B02E3">
      <w:r>
        <w:rPr>
          <w:rFonts w:ascii="Times New Roman" w:hAnsi="Times New Roman"/>
          <w:b/>
          <w:sz w:val="24"/>
          <w:szCs w:val="24"/>
        </w:rPr>
        <w:t>ВНОСИТЕЛ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81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Общински съвет Момчилград на основание чл.21, ал.1, т.8, чл.27, ал.4 и ал.5 от ЗМСМА </w:t>
      </w:r>
      <w:r>
        <w:rPr>
          <w:rFonts w:ascii="Times New Roman" w:hAnsi="Times New Roman"/>
          <w:b/>
          <w:sz w:val="24"/>
          <w:szCs w:val="24"/>
        </w:rPr>
        <w:t xml:space="preserve">и чл.39, ал.5 от ЗОС и във връзка с чл.67, ал.3, т.1 от </w:t>
      </w:r>
      <w:proofErr w:type="spell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Наредбата за реда за придобиване, управление и разпореждане с общинско имущество реши: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1.Дава съгласието си за сключване на нов договор с Областна служба «Изпълнение на наказания</w:t>
      </w:r>
      <w:r>
        <w:rPr>
          <w:rFonts w:ascii="Times New Roman" w:hAnsi="Times New Roman"/>
          <w:sz w:val="24"/>
          <w:szCs w:val="24"/>
        </w:rPr>
        <w:t xml:space="preserve">та»-гр.Кърджали за безвъзмездно ползване на втори етаж от сграда с идентификатор 48996.104.149.1 по Кадастралната карта и кадастралните регистри на Момчилград, състояща се от три стаи коридор и санитарен възел </w:t>
      </w:r>
      <w:proofErr w:type="spellStart"/>
      <w:r>
        <w:rPr>
          <w:rFonts w:ascii="Times New Roman" w:hAnsi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/>
          <w:sz w:val="24"/>
          <w:szCs w:val="24"/>
        </w:rPr>
        <w:t xml:space="preserve"> се в гр.Момчилград, ул.»Девети септем</w:t>
      </w:r>
      <w:r>
        <w:rPr>
          <w:rFonts w:ascii="Times New Roman" w:hAnsi="Times New Roman"/>
          <w:sz w:val="24"/>
          <w:szCs w:val="24"/>
        </w:rPr>
        <w:t>ври» №2 за срок от десет  години.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Възлага на кмета на общината да извърши </w:t>
      </w:r>
      <w:proofErr w:type="spellStart"/>
      <w:r>
        <w:rPr>
          <w:rFonts w:ascii="Times New Roman" w:hAnsi="Times New Roman"/>
          <w:sz w:val="24"/>
          <w:szCs w:val="24"/>
        </w:rPr>
        <w:t>последващите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от закона действия.</w:t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4B02E3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>Докладна записка с Вх. № 132/17.05.2021г.-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Обявяване на част от недвижим имот от частна </w:t>
      </w:r>
      <w:r>
        <w:rPr>
          <w:rFonts w:ascii="Times New Roman" w:hAnsi="Times New Roman"/>
          <w:i/>
          <w:sz w:val="24"/>
          <w:szCs w:val="24"/>
        </w:rPr>
        <w:t>в публична общинска собственост.</w:t>
      </w:r>
    </w:p>
    <w:p w:rsidR="00244099" w:rsidRDefault="004B02E3">
      <w:r>
        <w:rPr>
          <w:rFonts w:ascii="Times New Roman" w:hAnsi="Times New Roman"/>
          <w:b/>
          <w:sz w:val="24"/>
          <w:szCs w:val="24"/>
        </w:rPr>
        <w:t>ВНОСИТЕЛ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82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Общински съвет – Момчилград на основание чл.21, ал.1, т.8, чл. 27, ал. 4 и ал. 5  от ЗМСМА и във връзка с чл.6,ал.2 от </w:t>
      </w:r>
      <w:r>
        <w:rPr>
          <w:rFonts w:ascii="Times New Roman" w:hAnsi="Times New Roman"/>
          <w:b/>
          <w:sz w:val="24"/>
          <w:szCs w:val="24"/>
        </w:rPr>
        <w:t>Закона за общинската собственост  реши: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Обявява за публична общинска собственост част от Урегулиран поземлен имот І, кв.4 от който е образуван нов УПИ І с площ 2400 кв.м.  отреден за “кметство и озеленяване”, който е престанал да има предназначението</w:t>
      </w:r>
      <w:r>
        <w:rPr>
          <w:rFonts w:ascii="Times New Roman" w:hAnsi="Times New Roman"/>
          <w:sz w:val="24"/>
          <w:szCs w:val="24"/>
        </w:rPr>
        <w:t xml:space="preserve"> на частна  общинска собственост.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>Докладна записка с Вх. № 94/29.04.2021г.-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Актуализация на Програмата за управление и разпореждане с имоти –общинска собственост през 2021 година, вземане на решение за разпореждане и одобряване на пазарна оц</w:t>
      </w:r>
      <w:r>
        <w:rPr>
          <w:rFonts w:ascii="Times New Roman" w:hAnsi="Times New Roman"/>
          <w:i/>
          <w:sz w:val="24"/>
          <w:szCs w:val="24"/>
        </w:rPr>
        <w:t>енка.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>ВНОСИТЕЛ: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83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Общински съвет Момчилград на основание чл.21, ал.1, т.8, чл.52, ал.5, т.1 , чл. 27, ал. 4 и ал. 5  от ЗМСМА,  чл.8, ал.9,  чл.35, ал.1, чл.41, ал.2 от ЗОС </w:t>
      </w:r>
      <w:r>
        <w:rPr>
          <w:rFonts w:ascii="Times New Roman" w:hAnsi="Times New Roman"/>
          <w:b/>
          <w:sz w:val="24"/>
          <w:szCs w:val="24"/>
        </w:rPr>
        <w:t>и във връзка с чл.48, ал.1 от Наредбата за реда за придобиване, управление и разпореждане с общинско имущество реши: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1.Актуализира  Раздел ІІІ . Б. «Имоти, които община Момчилград има намерение да продаде»  от Програмата за управление и разпореждане с имот</w:t>
      </w:r>
      <w:r>
        <w:rPr>
          <w:rFonts w:ascii="Times New Roman" w:hAnsi="Times New Roman"/>
          <w:sz w:val="24"/>
          <w:szCs w:val="24"/>
        </w:rPr>
        <w:t>и-общинска собственост в община Момчилград   през 2021 година с нов имот под №42. Незастроен урегулиран поземлен имот ІV (четвърти) , пл.</w:t>
      </w:r>
      <w:proofErr w:type="spellStart"/>
      <w:r>
        <w:rPr>
          <w:rFonts w:ascii="Times New Roman" w:hAnsi="Times New Roman"/>
          <w:sz w:val="24"/>
          <w:szCs w:val="24"/>
        </w:rPr>
        <w:t>сн</w:t>
      </w:r>
      <w:proofErr w:type="spellEnd"/>
      <w:r>
        <w:rPr>
          <w:rFonts w:ascii="Times New Roman" w:hAnsi="Times New Roman"/>
          <w:sz w:val="24"/>
          <w:szCs w:val="24"/>
        </w:rPr>
        <w:t>.50,51,  кв.6 (шести)по действащия ПУП на с.Чуково, община Момчилград,  одобрен със заповед №158  от 17.06.1988 годин</w:t>
      </w:r>
      <w:r>
        <w:rPr>
          <w:rFonts w:ascii="Times New Roman" w:hAnsi="Times New Roman"/>
          <w:sz w:val="24"/>
          <w:szCs w:val="24"/>
        </w:rPr>
        <w:t>а,   целият с площ 660 (шестстотин и шестдесет ) кв.м.,  актуван с АЧОС № 3224 от 15.04.2021 г., вписан в службата по вписвания ДВ.№701 от 19.04.2021 година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2.Да  се извърши продажба чрез  публичен търг с тайно наддаване на Незастроен урегулиран поземлен и</w:t>
      </w:r>
      <w:r>
        <w:rPr>
          <w:rFonts w:ascii="Times New Roman" w:hAnsi="Times New Roman"/>
          <w:sz w:val="24"/>
          <w:szCs w:val="24"/>
        </w:rPr>
        <w:t>мот ІV (четвърти) , пл.</w:t>
      </w:r>
      <w:proofErr w:type="spellStart"/>
      <w:r>
        <w:rPr>
          <w:rFonts w:ascii="Times New Roman" w:hAnsi="Times New Roman"/>
          <w:sz w:val="24"/>
          <w:szCs w:val="24"/>
        </w:rPr>
        <w:t>сн</w:t>
      </w:r>
      <w:proofErr w:type="spellEnd"/>
      <w:r>
        <w:rPr>
          <w:rFonts w:ascii="Times New Roman" w:hAnsi="Times New Roman"/>
          <w:sz w:val="24"/>
          <w:szCs w:val="24"/>
        </w:rPr>
        <w:t>.50,51,  кв.6 (шести)по действащия ПУП на с.Чуково, община Момчилград,  одобрен със заповед №158  от 17.06.1988 година,   целият с площ 660 (шестстотин и шестдесет ) кв.м.,  актуван с АЧОС № 3224 от 15.04.2021 г., вписан в службата</w:t>
      </w:r>
      <w:r>
        <w:rPr>
          <w:rFonts w:ascii="Times New Roman" w:hAnsi="Times New Roman"/>
          <w:sz w:val="24"/>
          <w:szCs w:val="24"/>
        </w:rPr>
        <w:t xml:space="preserve"> по вписвания ДВ.№701 от 19.04.2021 година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Одобрява пазарната оценка изготвена от лицензиран оценител за Незастроен урегулиран поземлен имот ІV (четвърти) , пл.</w:t>
      </w:r>
      <w:proofErr w:type="spellStart"/>
      <w:r>
        <w:rPr>
          <w:rFonts w:ascii="Times New Roman" w:hAnsi="Times New Roman"/>
          <w:sz w:val="24"/>
          <w:szCs w:val="24"/>
        </w:rPr>
        <w:t>сн</w:t>
      </w:r>
      <w:proofErr w:type="spellEnd"/>
      <w:r>
        <w:rPr>
          <w:rFonts w:ascii="Times New Roman" w:hAnsi="Times New Roman"/>
          <w:sz w:val="24"/>
          <w:szCs w:val="24"/>
        </w:rPr>
        <w:t>.50,51,  кв.6 (шести)по действащия ПУП на с.Чуково, община Момчилград,  одобрен със заповед</w:t>
      </w:r>
      <w:r>
        <w:rPr>
          <w:rFonts w:ascii="Times New Roman" w:hAnsi="Times New Roman"/>
          <w:sz w:val="24"/>
          <w:szCs w:val="24"/>
        </w:rPr>
        <w:t xml:space="preserve"> №158  от 17.06.1988 година,   целият с площ 660 (шестстотин и шестдесет ) кв.м.,  актуван с АЧОС № 3224 от 15.04.2021 г., вписан в службата по вписвания ДВ.№701 от 19.04.2021 година в размер на  5500  лв.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Сделката се облага с ДДС.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3.Възлага на кмета на об</w:t>
      </w:r>
      <w:r>
        <w:rPr>
          <w:rFonts w:ascii="Times New Roman" w:hAnsi="Times New Roman"/>
          <w:sz w:val="24"/>
          <w:szCs w:val="24"/>
        </w:rPr>
        <w:t>щината да извърши всички действия по организацията и провеждането на търга.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4.Възлага на основание чл.35, ал.6 и чл.48, ал.2 от НРПУРОИ кмета на общината да издаде заповед и сключи договор за покупко-продажба на имота по т.2 от настоящото решение.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5. 30 % </w:t>
      </w:r>
      <w:r>
        <w:rPr>
          <w:rFonts w:ascii="Times New Roman" w:hAnsi="Times New Roman"/>
          <w:sz w:val="24"/>
          <w:szCs w:val="24"/>
        </w:rPr>
        <w:t>от постъпленията от продажбата на имота   да се използват за финансиране на изграждането, за  основен и текущ ремонт на социалната и техническата инфраструктура на територията на кметство с.Чуково.</w:t>
      </w:r>
    </w:p>
    <w:p w:rsidR="00244099" w:rsidRDefault="004B02E3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sz w:val="24"/>
          <w:szCs w:val="24"/>
        </w:rPr>
        <w:tab/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i/>
          <w:sz w:val="24"/>
          <w:szCs w:val="24"/>
        </w:rPr>
        <w:t>ОТНОСНО:</w:t>
      </w:r>
      <w:r>
        <w:rPr>
          <w:rFonts w:ascii="Times New Roman" w:hAnsi="Times New Roman"/>
          <w:i/>
          <w:sz w:val="24"/>
          <w:szCs w:val="24"/>
        </w:rPr>
        <w:t xml:space="preserve"> Докладна записка с Вх. № 118/14.05.2021г.- Дав</w:t>
      </w:r>
      <w:r>
        <w:rPr>
          <w:rFonts w:ascii="Times New Roman" w:hAnsi="Times New Roman"/>
          <w:i/>
          <w:sz w:val="24"/>
          <w:szCs w:val="24"/>
        </w:rPr>
        <w:t>ане на съгласие за продажба на поземлен имот, предаващ се по силата на улична регулация към УПИ І, кв. 52 по ПУП на гр. Момчилград и одобряване на пазарната му оценка.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РЕШЕНИЕ № 84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І. Общински съвет-Момчилград на основание чл.21, ал.1, т.8 ,чл. 27, ал. 4 и ал. 5 от ЗМСМА, чл.8, ал.9  от ЗОС, чл.66а от Наредбата за реда за придобиване, управление и </w:t>
      </w:r>
      <w:r>
        <w:rPr>
          <w:rFonts w:ascii="Times New Roman" w:hAnsi="Times New Roman"/>
          <w:b/>
          <w:sz w:val="24"/>
          <w:szCs w:val="24"/>
        </w:rPr>
        <w:lastRenderedPageBreak/>
        <w:t>разпореждане с общинско имущес</w:t>
      </w:r>
      <w:r>
        <w:rPr>
          <w:rFonts w:ascii="Times New Roman" w:hAnsi="Times New Roman"/>
          <w:b/>
          <w:sz w:val="24"/>
          <w:szCs w:val="24"/>
        </w:rPr>
        <w:t>тво и чл.41, ал.2 от Закона за общинската собственост , реши:</w:t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1.Актуализира  Раздел ІІІ . Б. «Имоти, които община Момчилград има намерение да продаде»  от Програмата за управление и разпореждане с имоти-общинска собственост в община Момчилград   през 2021</w:t>
      </w:r>
      <w:r>
        <w:rPr>
          <w:rFonts w:ascii="Times New Roman" w:hAnsi="Times New Roman"/>
          <w:sz w:val="24"/>
          <w:szCs w:val="24"/>
        </w:rPr>
        <w:t xml:space="preserve"> година с нов имот под №43.Поземлен имот с пл.</w:t>
      </w:r>
      <w:proofErr w:type="spellStart"/>
      <w:r>
        <w:rPr>
          <w:rFonts w:ascii="Times New Roman" w:hAnsi="Times New Roman"/>
          <w:sz w:val="24"/>
          <w:szCs w:val="24"/>
        </w:rPr>
        <w:t>сн</w:t>
      </w:r>
      <w:proofErr w:type="spellEnd"/>
      <w:r>
        <w:rPr>
          <w:rFonts w:ascii="Times New Roman" w:hAnsi="Times New Roman"/>
          <w:sz w:val="24"/>
          <w:szCs w:val="24"/>
        </w:rPr>
        <w:t>.  2008, кв.52 , целият с площ 12 кв.м., предаващ се по  силата на  регулация към УПИ І,  кв.52 по ПУП гр.Момчилград, за който имот  има съставен АЧОС №2509/12.04.2018 г., вписан в Службата по вписвания  вх.р</w:t>
      </w:r>
      <w:r>
        <w:rPr>
          <w:rFonts w:ascii="Times New Roman" w:hAnsi="Times New Roman"/>
          <w:sz w:val="24"/>
          <w:szCs w:val="24"/>
        </w:rPr>
        <w:t xml:space="preserve">ег.№480/ 13.04.2018 г.    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2.Дава съгласието си за продажба на Поземлен имот с пл.</w:t>
      </w:r>
      <w:proofErr w:type="spellStart"/>
      <w:r>
        <w:rPr>
          <w:rFonts w:ascii="Times New Roman" w:hAnsi="Times New Roman"/>
          <w:sz w:val="24"/>
          <w:szCs w:val="24"/>
        </w:rPr>
        <w:t>сн</w:t>
      </w:r>
      <w:proofErr w:type="spellEnd"/>
      <w:r>
        <w:rPr>
          <w:rFonts w:ascii="Times New Roman" w:hAnsi="Times New Roman"/>
          <w:sz w:val="24"/>
          <w:szCs w:val="24"/>
        </w:rPr>
        <w:t>.№ 2008, кв.52  по действащия ПУП на Момчилград, целият с площ 12 кв.м., за който имот  има съставен АЧОС №2509/12.04.2018 г., вписан в Службата по вписвания с вх.рег.№480</w:t>
      </w:r>
      <w:r>
        <w:rPr>
          <w:rFonts w:ascii="Times New Roman" w:hAnsi="Times New Roman"/>
          <w:sz w:val="24"/>
          <w:szCs w:val="24"/>
        </w:rPr>
        <w:t>/ 13.04.2018 г. с пазарна оценка в размер на 1100 лв., предаващ се по  силата на  регулация към УПИ І,  кв.52 по на гр.Момчилград  на  „</w:t>
      </w:r>
      <w:proofErr w:type="spellStart"/>
      <w:r>
        <w:rPr>
          <w:rFonts w:ascii="Times New Roman" w:hAnsi="Times New Roman"/>
          <w:sz w:val="24"/>
          <w:szCs w:val="24"/>
        </w:rPr>
        <w:t>Централ</w:t>
      </w:r>
      <w:proofErr w:type="spellEnd"/>
      <w:r>
        <w:rPr>
          <w:rFonts w:ascii="Times New Roman" w:hAnsi="Times New Roman"/>
          <w:sz w:val="24"/>
          <w:szCs w:val="24"/>
        </w:rPr>
        <w:t xml:space="preserve">” ЕООД, представлявано от </w:t>
      </w:r>
      <w:proofErr w:type="spellStart"/>
      <w:r>
        <w:rPr>
          <w:rFonts w:ascii="Times New Roman" w:hAnsi="Times New Roman"/>
          <w:sz w:val="24"/>
          <w:szCs w:val="24"/>
        </w:rPr>
        <w:t>Селма</w:t>
      </w:r>
      <w:proofErr w:type="spellEnd"/>
      <w:r>
        <w:rPr>
          <w:rFonts w:ascii="Times New Roman" w:hAnsi="Times New Roman"/>
          <w:sz w:val="24"/>
          <w:szCs w:val="24"/>
        </w:rPr>
        <w:t xml:space="preserve"> Акиф </w:t>
      </w:r>
      <w:proofErr w:type="spellStart"/>
      <w:r>
        <w:rPr>
          <w:rFonts w:ascii="Times New Roman" w:hAnsi="Times New Roman"/>
          <w:sz w:val="24"/>
          <w:szCs w:val="24"/>
        </w:rPr>
        <w:t>Акиф</w:t>
      </w:r>
      <w:proofErr w:type="spellEnd"/>
      <w:r>
        <w:rPr>
          <w:rFonts w:ascii="Times New Roman" w:hAnsi="Times New Roman"/>
          <w:sz w:val="24"/>
          <w:szCs w:val="24"/>
        </w:rPr>
        <w:t xml:space="preserve"> със седалище и адрес на управление гр.Момчилград, ул.”</w:t>
      </w:r>
      <w:proofErr w:type="spellStart"/>
      <w:r>
        <w:rPr>
          <w:rFonts w:ascii="Times New Roman" w:hAnsi="Times New Roman"/>
          <w:sz w:val="24"/>
          <w:szCs w:val="24"/>
        </w:rPr>
        <w:t>Гюмюрджинска</w:t>
      </w:r>
      <w:proofErr w:type="spellEnd"/>
      <w:r>
        <w:rPr>
          <w:rFonts w:ascii="Times New Roman" w:hAnsi="Times New Roman"/>
          <w:sz w:val="24"/>
          <w:szCs w:val="24"/>
        </w:rPr>
        <w:t>” № 4</w:t>
      </w:r>
      <w:r>
        <w:rPr>
          <w:rFonts w:ascii="Times New Roman" w:hAnsi="Times New Roman"/>
          <w:sz w:val="24"/>
          <w:szCs w:val="24"/>
        </w:rPr>
        <w:t xml:space="preserve">3 , Тодор Николов Терзиев с постоянен адрес гр.Момчилград, ул.”Георги Бенковски” №96 и наследниците на Гергана Николова </w:t>
      </w:r>
      <w:proofErr w:type="spellStart"/>
      <w:r>
        <w:rPr>
          <w:rFonts w:ascii="Times New Roman" w:hAnsi="Times New Roman"/>
          <w:sz w:val="24"/>
          <w:szCs w:val="24"/>
        </w:rPr>
        <w:t>Пиркова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Румен Иванов </w:t>
      </w:r>
      <w:proofErr w:type="spellStart"/>
      <w:r>
        <w:rPr>
          <w:rFonts w:ascii="Times New Roman" w:hAnsi="Times New Roman"/>
          <w:sz w:val="24"/>
          <w:szCs w:val="24"/>
        </w:rPr>
        <w:t>Пирков</w:t>
      </w:r>
      <w:proofErr w:type="spellEnd"/>
      <w:r>
        <w:rPr>
          <w:rFonts w:ascii="Times New Roman" w:hAnsi="Times New Roman"/>
          <w:sz w:val="24"/>
          <w:szCs w:val="24"/>
        </w:rPr>
        <w:t xml:space="preserve">  и Антон Иванов </w:t>
      </w:r>
      <w:proofErr w:type="spellStart"/>
      <w:r>
        <w:rPr>
          <w:rFonts w:ascii="Times New Roman" w:hAnsi="Times New Roman"/>
          <w:sz w:val="24"/>
          <w:szCs w:val="24"/>
        </w:rPr>
        <w:t>Пирков</w:t>
      </w:r>
      <w:proofErr w:type="spellEnd"/>
      <w:r>
        <w:rPr>
          <w:rFonts w:ascii="Times New Roman" w:hAnsi="Times New Roman"/>
          <w:sz w:val="24"/>
          <w:szCs w:val="24"/>
        </w:rPr>
        <w:t xml:space="preserve">  и двамата с  постоянен адрес гр.Момчилград, ул.”Пирин” № 1, вх.А, ет.ІІ, ап.4.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 основание  чл.66а, ал. 2 от НРПУРОИ възлага на кмета на общината да издаде заповед и сключи договор за продажба на имота.</w:t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4B02E3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>Докладна записка с Вх. № 95/29.04.2021г.-  Даване на съгласие за продажба на дворно място, предаващо се по с</w:t>
      </w:r>
      <w:r>
        <w:rPr>
          <w:rFonts w:ascii="Times New Roman" w:hAnsi="Times New Roman"/>
          <w:i/>
          <w:sz w:val="24"/>
          <w:szCs w:val="24"/>
        </w:rPr>
        <w:t>илата на улична регулация към УПИ ІV 64, кв. 7 по ПУП на с. Птичар и одобряване на пазарната му оценка.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85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І. Общински съвет-Момчилград на основание чл.21, ал.1, </w:t>
      </w:r>
      <w:r>
        <w:rPr>
          <w:rFonts w:ascii="Times New Roman" w:hAnsi="Times New Roman"/>
          <w:b/>
          <w:sz w:val="24"/>
          <w:szCs w:val="24"/>
        </w:rPr>
        <w:t>т.8 и във връзка с чл.52, ал.5, т.1   чл. 27, ал. 4 и ал. 5 от ЗМСМА, чл.8, ал.9  от ЗОС, чл.66а от Наредбата за реда за придобиване, управление и разпореждане с общинско имущество и чл.41, ал.2 от Закона за общинската собственост , реши: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1.Акт</w:t>
      </w:r>
      <w:r>
        <w:rPr>
          <w:rFonts w:ascii="Times New Roman" w:hAnsi="Times New Roman"/>
          <w:sz w:val="24"/>
          <w:szCs w:val="24"/>
        </w:rPr>
        <w:t xml:space="preserve">уализира  Раздел ІІІ . Б. «Имоти, които община Момчилград има намерение да продаде»  от Програмата за управление и разпореждане с имоти-общинска собственост в община Момчилград   през 2021 година с нов имот под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№41.Незастроено дворно място с площ 120 </w:t>
      </w:r>
      <w:r>
        <w:rPr>
          <w:rFonts w:ascii="Times New Roman" w:hAnsi="Times New Roman"/>
          <w:sz w:val="24"/>
          <w:szCs w:val="24"/>
        </w:rPr>
        <w:t xml:space="preserve">кв.м., предаващо се по силата на регулация към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УПИ ІV 64,  кв.7 по ПУП по действащия ПУП на с.Птичар,община Момчилград за което има съставен АЧОС №3225/15.04.2021 г., вписан в Службата по вписвания  вх.Рег.№702/ 19.04.2021г.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2.Дава съгласие</w:t>
      </w:r>
      <w:r>
        <w:rPr>
          <w:rFonts w:ascii="Times New Roman" w:hAnsi="Times New Roman"/>
          <w:sz w:val="24"/>
          <w:szCs w:val="24"/>
        </w:rPr>
        <w:t xml:space="preserve">то си за продажба на незастроено дворно място с площ 120 кв.м. , предаващо се по силата на регулация към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УПИ ІV 64,  кв.7 по ПУП по действащия ПУП на с.Птичар,община Момчилград, актувано с  АЧОС №3225/15.04.2021 г., вписан в Службата по </w:t>
      </w:r>
      <w:r>
        <w:rPr>
          <w:rFonts w:ascii="Times New Roman" w:hAnsi="Times New Roman"/>
          <w:sz w:val="24"/>
          <w:szCs w:val="24"/>
        </w:rPr>
        <w:lastRenderedPageBreak/>
        <w:t>вписвания  вх.Р</w:t>
      </w:r>
      <w:r>
        <w:rPr>
          <w:rFonts w:ascii="Times New Roman" w:hAnsi="Times New Roman"/>
          <w:sz w:val="24"/>
          <w:szCs w:val="24"/>
        </w:rPr>
        <w:t>ег.№702/ 19.04.2021г. с пазарна оценка в размер на 1100 лв., на  Хюлия Хълми Юсеин  с постоянен адрес с.Птичар, община Момчилград.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 основание  чл.66а, ал. 2 от НРПУРОИ възлага на кмета на общината да издаде заповед и сключи договор за продажба на имо</w:t>
      </w:r>
      <w:r>
        <w:rPr>
          <w:rFonts w:ascii="Times New Roman" w:hAnsi="Times New Roman"/>
          <w:sz w:val="24"/>
          <w:szCs w:val="24"/>
        </w:rPr>
        <w:t xml:space="preserve">та.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30 % от постъпленията от продажбата на имота посочени в  т.2  да се използват за финансиране на изграждането, за  основен и текущ ремонт на социалната и техническата инфраструктура на територията на кметство с.Птичар.</w:t>
      </w: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>Доклад</w:t>
      </w:r>
      <w:r>
        <w:rPr>
          <w:rFonts w:ascii="Times New Roman" w:hAnsi="Times New Roman"/>
          <w:i/>
          <w:sz w:val="24"/>
          <w:szCs w:val="24"/>
        </w:rPr>
        <w:t>на записка с Вх. № 93/29.04.2021г.-  Продажба на земя - частна общинска собственост на собственика на законно построена върху нея сграда(вх. №93/29.04.2021 г.).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86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І.Общински съвет-Момчилград на основание  чл.21, ал.1, т.8 и във връзка с чл.52, ал.5, т.1, чл. 27, ал. 4 и ал. 5 от ЗМСМА, чл.8, ал.9, чл.35, ал.3  и чл.41,ал.2 от Закона за общинската собственост, във връзка с чл.49 и чл.50 от Наредбата за реда за придо</w:t>
      </w:r>
      <w:r>
        <w:rPr>
          <w:rFonts w:ascii="Times New Roman" w:hAnsi="Times New Roman"/>
          <w:b/>
          <w:sz w:val="24"/>
          <w:szCs w:val="24"/>
        </w:rPr>
        <w:t>биване, управление и разпореждане с общинско имущество  реши: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 бъде актуализиран  Раздел ІІІ. Г. „Продажби на имоти-частна общинска собственост на собственици на законно построени жилищни и нежилищни сгради „ от Програмата за управление и разпореждане</w:t>
      </w:r>
      <w:r>
        <w:rPr>
          <w:rFonts w:ascii="Times New Roman" w:hAnsi="Times New Roman"/>
          <w:sz w:val="24"/>
          <w:szCs w:val="24"/>
        </w:rPr>
        <w:t xml:space="preserve"> с имоти-общинска собственост в община Момчилград   през 2020 година с нов имот под №4, а именно: „ Продажба на  застроен урегулиран поземлен имот ІV, пл.</w:t>
      </w:r>
      <w:proofErr w:type="spellStart"/>
      <w:r>
        <w:rPr>
          <w:rFonts w:ascii="Times New Roman" w:hAnsi="Times New Roman"/>
          <w:sz w:val="24"/>
          <w:szCs w:val="24"/>
        </w:rPr>
        <w:t>сн</w:t>
      </w:r>
      <w:proofErr w:type="spellEnd"/>
      <w:r>
        <w:rPr>
          <w:rFonts w:ascii="Times New Roman" w:hAnsi="Times New Roman"/>
          <w:sz w:val="24"/>
          <w:szCs w:val="24"/>
        </w:rPr>
        <w:t>.№75, кв.12 по действащия ПУП на с.Чуково, община Момчилград, одобрен със заповед № 158/17.06.1988 г</w:t>
      </w:r>
      <w:r>
        <w:rPr>
          <w:rFonts w:ascii="Times New Roman" w:hAnsi="Times New Roman"/>
          <w:sz w:val="24"/>
          <w:szCs w:val="24"/>
        </w:rPr>
        <w:t xml:space="preserve">одина , целият с площ 710 кв.м., актуван с АЧОС № 3226 от 20.04.2021г., вписан в Службата по вписвания  Вх.Рег.№725 от 21.04.2021 г. на собственика на законно построена сграда”. 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2.Дава съгласие Емел Мюмюн Саид   да придобие право на собственост върху уре</w:t>
      </w:r>
      <w:r>
        <w:rPr>
          <w:rFonts w:ascii="Times New Roman" w:hAnsi="Times New Roman"/>
          <w:sz w:val="24"/>
          <w:szCs w:val="24"/>
        </w:rPr>
        <w:t>гулиран поземлен имот УПИ ІV, пл.</w:t>
      </w:r>
      <w:proofErr w:type="spellStart"/>
      <w:r>
        <w:rPr>
          <w:rFonts w:ascii="Times New Roman" w:hAnsi="Times New Roman"/>
          <w:sz w:val="24"/>
          <w:szCs w:val="24"/>
        </w:rPr>
        <w:t>сн</w:t>
      </w:r>
      <w:proofErr w:type="spellEnd"/>
      <w:r>
        <w:rPr>
          <w:rFonts w:ascii="Times New Roman" w:hAnsi="Times New Roman"/>
          <w:sz w:val="24"/>
          <w:szCs w:val="24"/>
        </w:rPr>
        <w:t>.№75, кв.12 по действащия ПУП на с.Чуково, община Момчилград, одобрен със  заповед № 158/17.06.1988 година, целият с площ 710 кв.м., актуван с АЧОС № 3226 от 20.04.2021г., вписан в Службата по вписвания  Вх.Рег.№725 от 21</w:t>
      </w:r>
      <w:r>
        <w:rPr>
          <w:rFonts w:ascii="Times New Roman" w:hAnsi="Times New Roman"/>
          <w:sz w:val="24"/>
          <w:szCs w:val="24"/>
        </w:rPr>
        <w:t xml:space="preserve">.04.2021 г. върху който е построена собствената й  едноетажна масивна жилищна сграда с </w:t>
      </w:r>
      <w:proofErr w:type="spellStart"/>
      <w:r>
        <w:rPr>
          <w:rFonts w:ascii="Times New Roman" w:hAnsi="Times New Roman"/>
          <w:sz w:val="24"/>
          <w:szCs w:val="24"/>
        </w:rPr>
        <w:t>полупризем</w:t>
      </w:r>
      <w:proofErr w:type="spellEnd"/>
      <w:r>
        <w:rPr>
          <w:rFonts w:ascii="Times New Roman" w:hAnsi="Times New Roman"/>
          <w:sz w:val="24"/>
          <w:szCs w:val="24"/>
        </w:rPr>
        <w:t xml:space="preserve"> етаж със застроена площ 95  кв.м., съгласно </w:t>
      </w:r>
      <w:proofErr w:type="spellStart"/>
      <w:r>
        <w:rPr>
          <w:rFonts w:ascii="Times New Roman" w:hAnsi="Times New Roman"/>
          <w:sz w:val="24"/>
          <w:szCs w:val="24"/>
        </w:rPr>
        <w:t>нот</w:t>
      </w:r>
      <w:proofErr w:type="spellEnd"/>
      <w:r>
        <w:rPr>
          <w:rFonts w:ascii="Times New Roman" w:hAnsi="Times New Roman"/>
          <w:sz w:val="24"/>
          <w:szCs w:val="24"/>
        </w:rPr>
        <w:t xml:space="preserve">.акт № 106 т.І, д. №106   от 26.03.2021 г. с отстъпено право на строеж.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2.1.На основание чл.41, ал.2 от Закон</w:t>
      </w:r>
      <w:r>
        <w:rPr>
          <w:rFonts w:ascii="Times New Roman" w:hAnsi="Times New Roman"/>
          <w:sz w:val="24"/>
          <w:szCs w:val="24"/>
        </w:rPr>
        <w:t xml:space="preserve">а за общинската собственост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одобрява  оценката изготвена от лицензиран оценител  в размер на  5 860  лв. Сделката  се облага с ДДС.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.Възлага на кмета на общината на основание чл.35, ал.6 от ЗОС и във връзка с чл.50   от Наредбата за реда за придоби</w:t>
      </w:r>
      <w:r>
        <w:rPr>
          <w:rFonts w:ascii="Times New Roman" w:hAnsi="Times New Roman"/>
          <w:sz w:val="24"/>
          <w:szCs w:val="24"/>
        </w:rPr>
        <w:t>ване, управление и разпореждане с общинско имущество  да издаде заповед и сключи договор за продажба на имота  по т.2 и т.2.1.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 30 % от постъпленията от продажбата на имота посочени в  т.2  да се използват за финансиране на изграждането, за </w:t>
      </w:r>
      <w:r>
        <w:rPr>
          <w:rFonts w:ascii="Times New Roman" w:hAnsi="Times New Roman"/>
          <w:sz w:val="24"/>
          <w:szCs w:val="24"/>
        </w:rPr>
        <w:t xml:space="preserve"> основен и текущ ремонт на социалната и техническата инфраструктура на територията на кметство с.Чуково.</w:t>
      </w: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>ОТНОСНО: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Докладна записка с Вх. № 136/18.05.2021г.-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Продажба на земя – частна общинска собственост на собственика на законно построена върху нея </w:t>
      </w:r>
      <w:r>
        <w:rPr>
          <w:rFonts w:ascii="Times New Roman" w:hAnsi="Times New Roman"/>
          <w:i/>
          <w:sz w:val="24"/>
          <w:szCs w:val="24"/>
        </w:rPr>
        <w:t>сграда (вх. №136/18.05.2021 г.)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РЕШЕНИЕ № 87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І.Общински съвет-Момчилград на основание  чл.21, ал.1, т.8 ,чл.27 ал. 4 и ал.5 от З</w:t>
      </w:r>
      <w:r>
        <w:rPr>
          <w:rFonts w:ascii="Times New Roman" w:hAnsi="Times New Roman"/>
          <w:b/>
          <w:sz w:val="24"/>
          <w:szCs w:val="24"/>
        </w:rPr>
        <w:t>МСМА, чл.8, ал.9, чл.35, ал.3  и чл.41,ал.2 от Закона за общинската собственост, във връзка с чл.49 и чл.50 от Наредбата за реда за придобиване, управление и разпореждане с общинско имущество  реши: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1. Да бъде актуализиран  Раздел ІІІ. Г. „Продажби</w:t>
      </w:r>
      <w:r>
        <w:rPr>
          <w:rFonts w:ascii="Times New Roman" w:hAnsi="Times New Roman"/>
          <w:sz w:val="24"/>
          <w:szCs w:val="24"/>
        </w:rPr>
        <w:t xml:space="preserve"> на имоти-частна общинска собственост на собственици на законно построени жилищни и нежилищни сгради „ от Програмата за управление и разпореждане с имоти-общинска собственост в община Момчилград   през 2021 година с нов имот под №5, а именно: „ Продажба на</w:t>
      </w:r>
      <w:r>
        <w:rPr>
          <w:rFonts w:ascii="Times New Roman" w:hAnsi="Times New Roman"/>
          <w:sz w:val="24"/>
          <w:szCs w:val="24"/>
        </w:rPr>
        <w:t xml:space="preserve">  Поземлен имот с идентификатор 48996.104.288 по Кадастралната карта и кадастралните регистри на гр.Момчилград  (номер по предходен план УПИ V, кв.100), одобрен със заповед № РД-18-275/03.05.2019г., целият с площ 920 кв.м.,  актуван с АЧОС  №3227//10.05.20</w:t>
      </w:r>
      <w:r>
        <w:rPr>
          <w:rFonts w:ascii="Times New Roman" w:hAnsi="Times New Roman"/>
          <w:sz w:val="24"/>
          <w:szCs w:val="24"/>
        </w:rPr>
        <w:t xml:space="preserve">21 г. , вписан в службата по вписвания вх.рег.№796    от 11.05.2021г. на собственика на законно построена сграда”. 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2.Дава съгласие «Екстаз Плюс»ЕООД, представлявано от </w:t>
      </w:r>
      <w:proofErr w:type="spellStart"/>
      <w:r>
        <w:rPr>
          <w:rFonts w:ascii="Times New Roman" w:hAnsi="Times New Roman"/>
          <w:sz w:val="24"/>
          <w:szCs w:val="24"/>
        </w:rPr>
        <w:t>Ергун</w:t>
      </w:r>
      <w:proofErr w:type="spellEnd"/>
      <w:r>
        <w:rPr>
          <w:rFonts w:ascii="Times New Roman" w:hAnsi="Times New Roman"/>
          <w:sz w:val="24"/>
          <w:szCs w:val="24"/>
        </w:rPr>
        <w:t xml:space="preserve"> Бахри Мехмед  собственик на </w:t>
      </w:r>
      <w:proofErr w:type="spellStart"/>
      <w:r>
        <w:rPr>
          <w:rFonts w:ascii="Times New Roman" w:hAnsi="Times New Roman"/>
          <w:sz w:val="24"/>
          <w:szCs w:val="24"/>
        </w:rPr>
        <w:t>еднаетажна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полумасивна</w:t>
      </w:r>
      <w:proofErr w:type="spellEnd"/>
      <w:r>
        <w:rPr>
          <w:rFonts w:ascii="Times New Roman" w:hAnsi="Times New Roman"/>
          <w:sz w:val="24"/>
          <w:szCs w:val="24"/>
        </w:rPr>
        <w:t xml:space="preserve"> нежилищна сграда , пр</w:t>
      </w:r>
      <w:r>
        <w:rPr>
          <w:rFonts w:ascii="Times New Roman" w:hAnsi="Times New Roman"/>
          <w:sz w:val="24"/>
          <w:szCs w:val="24"/>
        </w:rPr>
        <w:t xml:space="preserve">едставляваща „Цех-работилница за производство на безалкохолни напитки”, съгласно </w:t>
      </w:r>
      <w:proofErr w:type="spellStart"/>
      <w:r>
        <w:rPr>
          <w:rFonts w:ascii="Times New Roman" w:hAnsi="Times New Roman"/>
          <w:sz w:val="24"/>
          <w:szCs w:val="24"/>
        </w:rPr>
        <w:t>нот</w:t>
      </w:r>
      <w:proofErr w:type="spellEnd"/>
      <w:r>
        <w:rPr>
          <w:rFonts w:ascii="Times New Roman" w:hAnsi="Times New Roman"/>
          <w:sz w:val="24"/>
          <w:szCs w:val="24"/>
        </w:rPr>
        <w:t>.акт № 175, т.ІV, д.775   от 2015 година, построена с отстъпено право на строеж, да придобие право на собственост върху Поземлен имот с идентификатор 48996.104.288 по Кадас</w:t>
      </w:r>
      <w:r>
        <w:rPr>
          <w:rFonts w:ascii="Times New Roman" w:hAnsi="Times New Roman"/>
          <w:sz w:val="24"/>
          <w:szCs w:val="24"/>
        </w:rPr>
        <w:t xml:space="preserve">тралната карта и кадастралните регистри на гр.Момчилград  (номер по предходен план УПИ V, кв.100), одобрен със заповед № РД-18-275/03.05.2019г., целият с площ 920 кв.м.,  актуван с АЧОС  №3227//10.05.2021 г. , вписан в службата по вписвания вх.рег.№ 796   </w:t>
      </w:r>
      <w:r>
        <w:rPr>
          <w:rFonts w:ascii="Times New Roman" w:hAnsi="Times New Roman"/>
          <w:sz w:val="24"/>
          <w:szCs w:val="24"/>
        </w:rPr>
        <w:t xml:space="preserve">    от 11.05.2021г.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3.На основание чл.41, ал.2 от Закона за общинската собственост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одобрява 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цена  в размер на  41 400  лв. Сделката  се облага с ДДС.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4.Възлага на кмета на общината на основание чл.35, ал.6 от ЗОС и във връзка с чл.50   от Наредба</w:t>
      </w:r>
      <w:r>
        <w:rPr>
          <w:rFonts w:ascii="Times New Roman" w:hAnsi="Times New Roman"/>
          <w:sz w:val="24"/>
          <w:szCs w:val="24"/>
        </w:rPr>
        <w:t>та за реда за придобиване, управление и разпореждане с общинско имущество  да издаде заповед и сключи договор за продажба на имота  по т.2 и т.3.</w:t>
      </w:r>
    </w:p>
    <w:p w:rsidR="00244099" w:rsidRDefault="004B02E3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sz w:val="24"/>
          <w:szCs w:val="24"/>
        </w:rPr>
        <w:tab/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ОТНОСНО</w:t>
      </w:r>
      <w:r>
        <w:rPr>
          <w:rFonts w:ascii="Times New Roman" w:hAnsi="Times New Roman"/>
          <w:i/>
          <w:sz w:val="24"/>
          <w:szCs w:val="24"/>
        </w:rPr>
        <w:t>: Докладна записка с Вх. № 114/12.05.2021г.-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Именуване на улици в махала Градинка на с. Седлари, общи</w:t>
      </w:r>
      <w:r>
        <w:rPr>
          <w:rFonts w:ascii="Times New Roman" w:hAnsi="Times New Roman"/>
          <w:i/>
          <w:sz w:val="24"/>
          <w:szCs w:val="24"/>
        </w:rPr>
        <w:t>на Момчилград.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ВНОСИТЕЛ: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88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основание чл. 21, ал. 1, т. 18 от ЗМСМА и във връзка с одобрени частични регулационни планове със Заповед № 1389/23.09.1976 г. и Заповед № </w:t>
      </w:r>
      <w:r>
        <w:rPr>
          <w:rFonts w:ascii="Times New Roman" w:hAnsi="Times New Roman"/>
          <w:b/>
          <w:sz w:val="24"/>
          <w:szCs w:val="24"/>
        </w:rPr>
        <w:t xml:space="preserve">563/05.10.1981 г. на </w:t>
      </w:r>
      <w:proofErr w:type="spellStart"/>
      <w:r>
        <w:rPr>
          <w:rFonts w:ascii="Times New Roman" w:hAnsi="Times New Roman"/>
          <w:b/>
          <w:sz w:val="24"/>
          <w:szCs w:val="24"/>
        </w:rPr>
        <w:t>мах</w:t>
      </w:r>
      <w:proofErr w:type="spellEnd"/>
      <w:r>
        <w:rPr>
          <w:rFonts w:ascii="Times New Roman" w:hAnsi="Times New Roman"/>
          <w:b/>
          <w:sz w:val="24"/>
          <w:szCs w:val="24"/>
        </w:rPr>
        <w:t>. Градинка на с.Седлари, община Момчилград, предлагам на вниманието Ви следния проект за решение: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 Улица с </w:t>
      </w:r>
      <w:proofErr w:type="spellStart"/>
      <w:r>
        <w:rPr>
          <w:rFonts w:ascii="Times New Roman" w:hAnsi="Times New Roman"/>
          <w:sz w:val="24"/>
          <w:szCs w:val="24"/>
        </w:rPr>
        <w:t>осови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точки от о.т. 11 до о.т.12  да  бъде  именувана  “Върбица”.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 Улица с </w:t>
      </w:r>
      <w:proofErr w:type="spellStart"/>
      <w:r>
        <w:rPr>
          <w:rFonts w:ascii="Times New Roman" w:hAnsi="Times New Roman"/>
          <w:sz w:val="24"/>
          <w:szCs w:val="24"/>
        </w:rPr>
        <w:t>осови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точки от о.т. 13</w:t>
      </w:r>
      <w:r>
        <w:rPr>
          <w:rFonts w:ascii="Times New Roman" w:hAnsi="Times New Roman"/>
          <w:sz w:val="24"/>
          <w:szCs w:val="24"/>
        </w:rPr>
        <w:t xml:space="preserve"> до о.т.14  да  бъде  именувана  “Юнаци”.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 Улица с </w:t>
      </w:r>
      <w:proofErr w:type="spellStart"/>
      <w:r>
        <w:rPr>
          <w:rFonts w:ascii="Times New Roman" w:hAnsi="Times New Roman"/>
          <w:sz w:val="24"/>
          <w:szCs w:val="24"/>
        </w:rPr>
        <w:t>осови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точки от о.т. 15 до о.т.16  да  бъде  именувана  “</w:t>
      </w:r>
      <w:proofErr w:type="spellStart"/>
      <w:r>
        <w:rPr>
          <w:rFonts w:ascii="Times New Roman" w:hAnsi="Times New Roman"/>
          <w:sz w:val="24"/>
          <w:szCs w:val="24"/>
        </w:rPr>
        <w:t>Бекдемир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 Улица с </w:t>
      </w:r>
      <w:proofErr w:type="spellStart"/>
      <w:r>
        <w:rPr>
          <w:rFonts w:ascii="Times New Roman" w:hAnsi="Times New Roman"/>
          <w:sz w:val="24"/>
          <w:szCs w:val="24"/>
        </w:rPr>
        <w:t>осови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точки от о.т. 10, 9, 8, 16,17 до о.т.19  да  бъде  именувана “Маказа”.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 Улица с </w:t>
      </w:r>
      <w:proofErr w:type="spellStart"/>
      <w:r>
        <w:rPr>
          <w:rFonts w:ascii="Times New Roman" w:hAnsi="Times New Roman"/>
          <w:sz w:val="24"/>
          <w:szCs w:val="24"/>
        </w:rPr>
        <w:t>осов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точки от о.т. 19 до о.т.20  да  бъде  именувана  “</w:t>
      </w:r>
      <w:proofErr w:type="spellStart"/>
      <w:r>
        <w:rPr>
          <w:rFonts w:ascii="Times New Roman" w:hAnsi="Times New Roman"/>
          <w:sz w:val="24"/>
          <w:szCs w:val="24"/>
        </w:rPr>
        <w:t>Бакаджък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 Улица с </w:t>
      </w:r>
      <w:proofErr w:type="spellStart"/>
      <w:r>
        <w:rPr>
          <w:rFonts w:ascii="Times New Roman" w:hAnsi="Times New Roman"/>
          <w:sz w:val="24"/>
          <w:szCs w:val="24"/>
        </w:rPr>
        <w:t>осови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точки от о.т. 20 до о.т.21  да  бъде  именувана  “Войнишка”.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 Улица с </w:t>
      </w:r>
      <w:proofErr w:type="spellStart"/>
      <w:r>
        <w:rPr>
          <w:rFonts w:ascii="Times New Roman" w:hAnsi="Times New Roman"/>
          <w:sz w:val="24"/>
          <w:szCs w:val="24"/>
        </w:rPr>
        <w:t>осови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точки от о.т. 17 до о.т.18  да  бъде  именувана  “Родопи”.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8.  Ули</w:t>
      </w:r>
      <w:r>
        <w:rPr>
          <w:rFonts w:ascii="Times New Roman" w:hAnsi="Times New Roman"/>
          <w:sz w:val="24"/>
          <w:szCs w:val="24"/>
        </w:rPr>
        <w:t xml:space="preserve">ца с </w:t>
      </w:r>
      <w:proofErr w:type="spellStart"/>
      <w:r>
        <w:rPr>
          <w:rFonts w:ascii="Times New Roman" w:hAnsi="Times New Roman"/>
          <w:sz w:val="24"/>
          <w:szCs w:val="24"/>
        </w:rPr>
        <w:t>осови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точки от о.т. 5, 6  до о.т.7  да  бъде  именувана  “Тютюн”.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>Докладна записка с Вх. № 117/14.05.2021г.- Отчет за изпълнение на бюджета за 2020 година.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ВНОСИТЕЛ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89 от ПРОТОКОЛ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основание чл.21, ал.2, във връзка с чл.21 , ал.1 , т.6 ,чл.27 ал.4 и ал.5  от ЗМСМА, чл.140, ал.5 от Закона за публичните финанси, чл.9 и чл.42 от Наредбата за условията и реда за съставяне, приемане , изпълнение и отчитане на бюджета </w:t>
      </w:r>
      <w:r>
        <w:rPr>
          <w:rFonts w:ascii="Times New Roman" w:hAnsi="Times New Roman"/>
          <w:b/>
          <w:sz w:val="24"/>
          <w:szCs w:val="24"/>
        </w:rPr>
        <w:t>на община Момчилград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 –Момчилград реши: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отчета за изпълнение  на бюджета за 2020 година.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: съгласно текста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Докладна записка с Вх. № 110/12.05.2021г -Информация по чл. 125 от ЗПФ за първото тримесечие на 2021 го</w:t>
      </w:r>
      <w:r>
        <w:rPr>
          <w:rFonts w:ascii="Times New Roman" w:hAnsi="Times New Roman"/>
          <w:i/>
          <w:sz w:val="24"/>
          <w:szCs w:val="24"/>
        </w:rPr>
        <w:t>дина.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ВНОСИТЕЛ: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90 от 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05. 2021 г.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</w:rPr>
        <w:t>На основание чл.21, ал.1, т.6, чл.27 ал.4 и ал.5 от Закона за местното самоуправление и местната администрация  и чл.125, ал.4 от Закона за публичнит</w:t>
      </w:r>
      <w:r>
        <w:rPr>
          <w:rFonts w:ascii="Times New Roman" w:hAnsi="Times New Roman"/>
          <w:b/>
          <w:sz w:val="24"/>
          <w:szCs w:val="24"/>
        </w:rPr>
        <w:t>е финанси, Общински съвет Момчилград реши: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44099" w:rsidRDefault="004B02E3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Общински съвет -  Момчилград приема информацията за </w:t>
      </w:r>
      <w:r>
        <w:rPr>
          <w:rFonts w:ascii="Times New Roman" w:hAnsi="Times New Roman"/>
          <w:sz w:val="24"/>
          <w:szCs w:val="24"/>
        </w:rPr>
        <w:t>актуализираното разпределение на променения бюджет на общината за  първото тримесечие на 2021 година  по Приложение №1 -  за бюджета и  Приложение №2 за сметката за средства от Европейския съюз, които са неразделна част от решението.</w:t>
      </w: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99" w:rsidRDefault="00244099">
      <w:pPr>
        <w:pBdr>
          <w:bottom w:val="single" w:sz="4" w:space="1" w:color="000000"/>
        </w:pBd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>Докладна записка с Вх. № 138/25.05.2021г. -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Поправка на очевидна фактическа грешка в издадено Решение №15 от Протокол №1/28.01.2021 г. на </w:t>
      </w:r>
      <w:proofErr w:type="spellStart"/>
      <w:r>
        <w:rPr>
          <w:rFonts w:ascii="Times New Roman" w:hAnsi="Times New Roman"/>
          <w:i/>
          <w:sz w:val="24"/>
          <w:szCs w:val="24"/>
        </w:rPr>
        <w:t>ОбС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Момчилград.  </w:t>
      </w:r>
    </w:p>
    <w:p w:rsidR="00244099" w:rsidRDefault="004B02E3">
      <w:pPr>
        <w:tabs>
          <w:tab w:val="left" w:pos="720"/>
          <w:tab w:val="left" w:pos="4020"/>
        </w:tabs>
        <w:spacing w:after="0"/>
      </w:pPr>
      <w:r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Кязим - кмет на община Момчилград</w:t>
      </w: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91 от ПРОТОКОЛ №6</w:t>
      </w:r>
    </w:p>
    <w:p w:rsidR="00244099" w:rsidRDefault="004B02E3">
      <w:pPr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28. 05. </w:t>
      </w:r>
      <w:r>
        <w:rPr>
          <w:rFonts w:ascii="Times New Roman" w:hAnsi="Times New Roman"/>
          <w:b/>
          <w:sz w:val="24"/>
          <w:szCs w:val="24"/>
        </w:rPr>
        <w:t>2021 г.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основание чл. 62, ал. 2 от АПК и във връзка с чл. 21, ал. 1, т. 11 от ЗМСМА, чл. 124а, ал. 1 от ЗУТ Общински съвет Момчилград реши: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44099" w:rsidRDefault="004B02E3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„Общински съвет Момчилград разрешава цитираният поземлен имот с </w:t>
      </w:r>
      <w:proofErr w:type="spellStart"/>
      <w:r>
        <w:rPr>
          <w:rFonts w:ascii="Times New Roman" w:hAnsi="Times New Roman"/>
          <w:sz w:val="24"/>
          <w:szCs w:val="24"/>
        </w:rPr>
        <w:t>идент</w:t>
      </w:r>
      <w:proofErr w:type="spellEnd"/>
      <w:r>
        <w:rPr>
          <w:rFonts w:ascii="Times New Roman" w:hAnsi="Times New Roman"/>
          <w:sz w:val="24"/>
          <w:szCs w:val="24"/>
        </w:rPr>
        <w:t xml:space="preserve">. 18126.1.399 по КККР в Решение № 15 от </w:t>
      </w:r>
      <w:r>
        <w:rPr>
          <w:rFonts w:ascii="Times New Roman" w:hAnsi="Times New Roman"/>
          <w:sz w:val="24"/>
          <w:szCs w:val="24"/>
        </w:rPr>
        <w:t xml:space="preserve">Протокол № 1/28.01.2021 г. на </w:t>
      </w:r>
      <w:proofErr w:type="spellStart"/>
      <w:r>
        <w:rPr>
          <w:rFonts w:ascii="Times New Roman" w:hAnsi="Times New Roman"/>
          <w:sz w:val="24"/>
          <w:szCs w:val="24"/>
        </w:rPr>
        <w:t>ОбС-Момчилград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да се чете ПИ с </w:t>
      </w:r>
      <w:proofErr w:type="spellStart"/>
      <w:r>
        <w:rPr>
          <w:rFonts w:ascii="Times New Roman" w:hAnsi="Times New Roman"/>
          <w:sz w:val="24"/>
          <w:szCs w:val="24"/>
        </w:rPr>
        <w:t>идент</w:t>
      </w:r>
      <w:proofErr w:type="spellEnd"/>
      <w:r>
        <w:rPr>
          <w:rFonts w:ascii="Times New Roman" w:hAnsi="Times New Roman"/>
          <w:sz w:val="24"/>
          <w:szCs w:val="24"/>
        </w:rPr>
        <w:t>. 18126.1.398 по КККР на с. Гургулица, общ. Момчилград”</w:t>
      </w: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p w:rsidR="00244099" w:rsidRDefault="00244099">
      <w:pPr>
        <w:tabs>
          <w:tab w:val="left" w:pos="720"/>
          <w:tab w:val="left" w:pos="4020"/>
        </w:tabs>
        <w:spacing w:after="0"/>
        <w:rPr>
          <w:rFonts w:ascii="Times New Roman" w:hAnsi="Times New Roman"/>
          <w:sz w:val="24"/>
          <w:szCs w:val="24"/>
        </w:rPr>
      </w:pPr>
    </w:p>
    <w:sectPr w:rsidR="00244099">
      <w:headerReference w:type="default" r:id="rId7"/>
      <w:pgSz w:w="11906" w:h="16838"/>
      <w:pgMar w:top="284" w:right="510" w:bottom="964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E3" w:rsidRDefault="004B02E3">
      <w:pPr>
        <w:spacing w:after="0" w:line="240" w:lineRule="auto"/>
      </w:pPr>
      <w:r>
        <w:separator/>
      </w:r>
    </w:p>
  </w:endnote>
  <w:endnote w:type="continuationSeparator" w:id="0">
    <w:p w:rsidR="004B02E3" w:rsidRDefault="004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E3" w:rsidRDefault="004B02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02E3" w:rsidRDefault="004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CB" w:rsidRDefault="004B02E3">
    <w:pPr>
      <w:pStyle w:val="a4"/>
    </w:pPr>
  </w:p>
  <w:p w:rsidR="009B6FCB" w:rsidRDefault="004B0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099"/>
    <w:rsid w:val="00244099"/>
    <w:rsid w:val="004B02E3"/>
    <w:rsid w:val="00B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Pazartsi</dc:creator>
  <cp:lastModifiedBy>user</cp:lastModifiedBy>
  <cp:revision>2</cp:revision>
  <cp:lastPrinted>2021-06-03T13:41:00Z</cp:lastPrinted>
  <dcterms:created xsi:type="dcterms:W3CDTF">2021-06-04T12:34:00Z</dcterms:created>
  <dcterms:modified xsi:type="dcterms:W3CDTF">2021-06-04T12:34:00Z</dcterms:modified>
</cp:coreProperties>
</file>